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63" w:rsidRPr="00140EED" w:rsidRDefault="00276863" w:rsidP="00276863">
      <w:pPr>
        <w:jc w:val="center"/>
        <w:rPr>
          <w:rFonts w:ascii="Times New Roman" w:hAnsi="Times New Roman"/>
          <w:b/>
          <w:sz w:val="20"/>
          <w:szCs w:val="20"/>
        </w:rPr>
      </w:pPr>
      <w:r w:rsidRPr="00140EED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</w:p>
    <w:p w:rsidR="00276863" w:rsidRPr="00140EED" w:rsidRDefault="00276863" w:rsidP="00276863">
      <w:pPr>
        <w:rPr>
          <w:rFonts w:ascii="Times New Roman" w:hAnsi="Times New Roman"/>
          <w:sz w:val="20"/>
          <w:szCs w:val="20"/>
        </w:rPr>
      </w:pPr>
    </w:p>
    <w:tbl>
      <w:tblPr>
        <w:tblW w:w="4905" w:type="pct"/>
        <w:tblInd w:w="793" w:type="dxa"/>
        <w:tblLayout w:type="fixed"/>
        <w:tblLook w:val="01E0"/>
      </w:tblPr>
      <w:tblGrid>
        <w:gridCol w:w="4981"/>
        <w:gridCol w:w="4763"/>
        <w:gridCol w:w="4761"/>
      </w:tblGrid>
      <w:tr w:rsidR="00276863" w:rsidRPr="00140EED" w:rsidTr="00D433C7">
        <w:tc>
          <w:tcPr>
            <w:tcW w:w="1717" w:type="pct"/>
          </w:tcPr>
          <w:p w:rsidR="00276863" w:rsidRPr="00140EED" w:rsidRDefault="00276863" w:rsidP="00D433C7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863" w:rsidRPr="00140EED" w:rsidRDefault="00276863" w:rsidP="00D433C7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6863" w:rsidRPr="00140EED" w:rsidRDefault="00276863" w:rsidP="00D433C7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42" w:type="pct"/>
          </w:tcPr>
          <w:p w:rsidR="00276863" w:rsidRPr="00140EED" w:rsidRDefault="00276863" w:rsidP="00D433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41" w:type="pct"/>
          </w:tcPr>
          <w:p w:rsidR="00276863" w:rsidRPr="00140EED" w:rsidRDefault="00276863" w:rsidP="00D433C7">
            <w:pPr>
              <w:tabs>
                <w:tab w:val="left" w:pos="9288"/>
              </w:tabs>
              <w:ind w:hanging="10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0EED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276863" w:rsidRPr="00140EED" w:rsidRDefault="00276863" w:rsidP="00D433C7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EED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276863" w:rsidRPr="00140EED" w:rsidRDefault="00276863" w:rsidP="00D433C7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EED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276863" w:rsidRPr="00140EED" w:rsidRDefault="00276863" w:rsidP="00D433C7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EED">
              <w:rPr>
                <w:rFonts w:ascii="Times New Roman" w:hAnsi="Times New Roman"/>
                <w:sz w:val="20"/>
                <w:szCs w:val="20"/>
              </w:rPr>
              <w:t xml:space="preserve">Приказ № ____ </w:t>
            </w:r>
            <w:proofErr w:type="gramStart"/>
            <w:r w:rsidRPr="00140EED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276863" w:rsidRPr="00140EED" w:rsidRDefault="00276863" w:rsidP="00D433C7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EED">
              <w:rPr>
                <w:rFonts w:ascii="Times New Roman" w:hAnsi="Times New Roman"/>
                <w:sz w:val="20"/>
                <w:szCs w:val="20"/>
              </w:rPr>
              <w:t>«___»__________2023 г.</w:t>
            </w:r>
          </w:p>
          <w:p w:rsidR="00276863" w:rsidRPr="00140EED" w:rsidRDefault="00276863" w:rsidP="00D433C7">
            <w:pPr>
              <w:tabs>
                <w:tab w:val="left" w:pos="9288"/>
              </w:tabs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76863" w:rsidRPr="00140EED" w:rsidRDefault="00276863" w:rsidP="00276863">
      <w:pPr>
        <w:jc w:val="center"/>
        <w:rPr>
          <w:rFonts w:ascii="Times New Roman" w:hAnsi="Times New Roman"/>
          <w:b/>
          <w:sz w:val="20"/>
          <w:szCs w:val="20"/>
        </w:rPr>
      </w:pPr>
      <w:r w:rsidRPr="00140EED">
        <w:rPr>
          <w:rFonts w:ascii="Times New Roman" w:hAnsi="Times New Roman"/>
          <w:b/>
          <w:sz w:val="20"/>
          <w:szCs w:val="20"/>
        </w:rPr>
        <w:t>Рабочая программа</w:t>
      </w:r>
    </w:p>
    <w:p w:rsidR="00276863" w:rsidRPr="00140EED" w:rsidRDefault="00276863" w:rsidP="00276863">
      <w:pPr>
        <w:jc w:val="center"/>
        <w:rPr>
          <w:rFonts w:ascii="Times New Roman" w:hAnsi="Times New Roman"/>
          <w:b/>
          <w:sz w:val="20"/>
          <w:szCs w:val="20"/>
        </w:rPr>
      </w:pPr>
      <w:r w:rsidRPr="00140EED">
        <w:rPr>
          <w:rFonts w:ascii="Times New Roman" w:hAnsi="Times New Roman"/>
          <w:b/>
          <w:sz w:val="20"/>
          <w:szCs w:val="20"/>
        </w:rPr>
        <w:t>основного общего образования</w:t>
      </w:r>
    </w:p>
    <w:p w:rsidR="00276863" w:rsidRPr="00140EED" w:rsidRDefault="00276863" w:rsidP="00276863">
      <w:pPr>
        <w:tabs>
          <w:tab w:val="left" w:pos="7635"/>
        </w:tabs>
        <w:rPr>
          <w:rFonts w:ascii="Times New Roman" w:hAnsi="Times New Roman"/>
          <w:sz w:val="20"/>
          <w:szCs w:val="20"/>
          <w:u w:val="single"/>
        </w:rPr>
      </w:pPr>
      <w:r w:rsidRPr="00140EED">
        <w:rPr>
          <w:rFonts w:ascii="Times New Roman" w:hAnsi="Times New Roman"/>
          <w:b/>
          <w:sz w:val="20"/>
          <w:szCs w:val="20"/>
        </w:rPr>
        <w:t xml:space="preserve">по </w:t>
      </w:r>
      <w:r w:rsidRPr="00140EE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чтению</w:t>
      </w:r>
    </w:p>
    <w:p w:rsidR="00276863" w:rsidRPr="00140EED" w:rsidRDefault="00276863" w:rsidP="00276863">
      <w:pPr>
        <w:tabs>
          <w:tab w:val="left" w:pos="26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40.95pt;margin-top:9.2pt;width:88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"/>
        </w:pict>
      </w:r>
      <w:r w:rsidRPr="00140EED">
        <w:rPr>
          <w:rFonts w:ascii="Times New Roman" w:hAnsi="Times New Roman"/>
          <w:b/>
          <w:sz w:val="20"/>
          <w:szCs w:val="20"/>
        </w:rPr>
        <w:t>Класс             6</w:t>
      </w:r>
      <w:r w:rsidRPr="00140EED">
        <w:rPr>
          <w:rFonts w:ascii="Times New Roman" w:hAnsi="Times New Roman"/>
          <w:b/>
          <w:sz w:val="20"/>
          <w:szCs w:val="20"/>
        </w:rPr>
        <w:tab/>
      </w:r>
    </w:p>
    <w:p w:rsidR="00276863" w:rsidRPr="00140EED" w:rsidRDefault="00276863" w:rsidP="0027686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 id="Прямая со стрелкой 17" o:spid="_x0000_s1027" type="#_x0000_t32" style="position:absolute;margin-left:169.2pt;margin-top:11.6pt;width:9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"/>
        </w:pict>
      </w:r>
      <w:r w:rsidRPr="00140EED">
        <w:rPr>
          <w:rFonts w:ascii="Times New Roman" w:hAnsi="Times New Roman"/>
          <w:b/>
          <w:sz w:val="20"/>
          <w:szCs w:val="20"/>
        </w:rPr>
        <w:t>Всего часов на учебный год                    136</w:t>
      </w:r>
    </w:p>
    <w:p w:rsidR="00276863" w:rsidRPr="00140EED" w:rsidRDefault="00276863" w:rsidP="0027686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 id="Прямая со стрелкой 18" o:spid="_x0000_s1028" type="#_x0000_t32" style="position:absolute;margin-left:169.2pt;margin-top:11.3pt;width:9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N5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"/>
        </w:pict>
      </w:r>
      <w:r w:rsidRPr="00140EED">
        <w:rPr>
          <w:rFonts w:ascii="Times New Roman" w:hAnsi="Times New Roman"/>
          <w:b/>
          <w:sz w:val="20"/>
          <w:szCs w:val="20"/>
        </w:rPr>
        <w:t>Количество часов на неделю                  4</w:t>
      </w:r>
    </w:p>
    <w:p w:rsidR="00276863" w:rsidRDefault="00276863" w:rsidP="00276863">
      <w:pPr>
        <w:tabs>
          <w:tab w:val="left" w:pos="3810"/>
        </w:tabs>
        <w:rPr>
          <w:rFonts w:ascii="Times New Roman" w:hAnsi="Times New Roman"/>
          <w:sz w:val="20"/>
          <w:szCs w:val="20"/>
        </w:rPr>
      </w:pPr>
      <w:proofErr w:type="gramStart"/>
      <w:r w:rsidRPr="00140EED">
        <w:rPr>
          <w:rFonts w:ascii="Times New Roman" w:hAnsi="Times New Roman"/>
          <w:sz w:val="20"/>
          <w:szCs w:val="20"/>
        </w:rPr>
        <w:t>Составлена</w:t>
      </w:r>
      <w:proofErr w:type="gramEnd"/>
      <w:r w:rsidRPr="00140EED">
        <w:rPr>
          <w:rFonts w:ascii="Times New Roman" w:hAnsi="Times New Roman"/>
          <w:sz w:val="20"/>
          <w:szCs w:val="20"/>
        </w:rPr>
        <w:t xml:space="preserve"> на основе Программы специальных (коррекционных) образовательных учреждений 8 вида: 5-9 </w:t>
      </w:r>
      <w:proofErr w:type="spellStart"/>
      <w:r w:rsidRPr="00140EED">
        <w:rPr>
          <w:rFonts w:ascii="Times New Roman" w:hAnsi="Times New Roman"/>
          <w:sz w:val="20"/>
          <w:szCs w:val="20"/>
        </w:rPr>
        <w:t>кл</w:t>
      </w:r>
      <w:proofErr w:type="spellEnd"/>
      <w:r w:rsidRPr="00140EED">
        <w:rPr>
          <w:rFonts w:ascii="Times New Roman" w:hAnsi="Times New Roman"/>
          <w:sz w:val="20"/>
          <w:szCs w:val="20"/>
        </w:rPr>
        <w:t>./под ред. В.В. Воронковой. – М.: Владос.2018</w:t>
      </w:r>
    </w:p>
    <w:p w:rsidR="00276863" w:rsidRPr="00140EED" w:rsidRDefault="00276863" w:rsidP="00276863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140EED">
        <w:rPr>
          <w:rFonts w:ascii="Times New Roman" w:hAnsi="Times New Roman"/>
          <w:b/>
          <w:color w:val="000000"/>
          <w:sz w:val="20"/>
          <w:szCs w:val="20"/>
        </w:rPr>
        <w:t>Срок реализации программы</w:t>
      </w:r>
      <w:r w:rsidRPr="00140EED">
        <w:rPr>
          <w:rFonts w:ascii="Times New Roman" w:hAnsi="Times New Roman"/>
          <w:color w:val="000000"/>
          <w:sz w:val="20"/>
          <w:szCs w:val="20"/>
        </w:rPr>
        <w:t xml:space="preserve"> 2023-2024 учебный год</w:t>
      </w:r>
    </w:p>
    <w:p w:rsidR="00276863" w:rsidRPr="00131B93" w:rsidRDefault="00276863" w:rsidP="00276863">
      <w:pPr>
        <w:jc w:val="center"/>
        <w:rPr>
          <w:rFonts w:ascii="Times New Roman" w:hAnsi="Times New Roman"/>
          <w:b/>
          <w:sz w:val="20"/>
          <w:szCs w:val="20"/>
        </w:rPr>
      </w:pPr>
      <w:r w:rsidRPr="00131B93">
        <w:rPr>
          <w:rFonts w:ascii="Times New Roman" w:hAnsi="Times New Roman"/>
          <w:b/>
          <w:sz w:val="20"/>
          <w:szCs w:val="20"/>
        </w:rPr>
        <w:t>Горки</w:t>
      </w:r>
    </w:p>
    <w:p w:rsidR="00276863" w:rsidRPr="00131B93" w:rsidRDefault="00276863" w:rsidP="0027686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2023</w:t>
      </w:r>
    </w:p>
    <w:p w:rsidR="00276863" w:rsidRPr="00140EED" w:rsidRDefault="00276863" w:rsidP="00276863">
      <w:pPr>
        <w:tabs>
          <w:tab w:val="left" w:pos="3810"/>
        </w:tabs>
        <w:rPr>
          <w:rFonts w:ascii="Times New Roman" w:hAnsi="Times New Roman"/>
          <w:sz w:val="20"/>
          <w:szCs w:val="20"/>
        </w:rPr>
      </w:pPr>
    </w:p>
    <w:p w:rsidR="00276863" w:rsidRDefault="00276863" w:rsidP="00FD5C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DD6" w:rsidRPr="00FD5C9A" w:rsidRDefault="00FD5C9A" w:rsidP="00FD5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C9A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D5C9A" w:rsidRPr="00FD5C9A" w:rsidRDefault="00FD5C9A" w:rsidP="00FD5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C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FD5C9A" w:rsidRDefault="00FD5C9A" w:rsidP="00FD5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C9A">
        <w:rPr>
          <w:rFonts w:ascii="Times New Roman" w:hAnsi="Times New Roman" w:cs="Times New Roman"/>
          <w:b/>
          <w:sz w:val="24"/>
          <w:szCs w:val="24"/>
        </w:rPr>
        <w:t xml:space="preserve"> по итогам обучения в 6 классе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5C9A" w:rsidRDefault="00FD5C9A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FD5C9A" w:rsidRDefault="00FD5C9A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понимание важности процесса обучения;</w:t>
      </w:r>
    </w:p>
    <w:p w:rsidR="00FD5C9A" w:rsidRDefault="00FD5C9A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эстетические чувства и художественный вкус на основе знакомства с отечественной и зарубежной литературой;</w:t>
      </w:r>
    </w:p>
    <w:p w:rsidR="00FD5C9A" w:rsidRDefault="00FD5C9A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нравственно развитую личность в процессе чтения,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FD5C9A" w:rsidRDefault="00FD5C9A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чувство ответственности за свои поступки при сопоставлении образов персонажей из прочитанного произведения с собственным опытом;</w:t>
      </w:r>
    </w:p>
    <w:p w:rsidR="00FD5C9A" w:rsidRDefault="00FD5C9A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умения контролировать и оценивать учебные действия в соответствии с поставленной задачей и условиями её реализации;</w:t>
      </w:r>
    </w:p>
    <w:p w:rsidR="00AE4944" w:rsidRDefault="00AE4944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активно использовать речевые средства для реализации коммуникативных и познавательных задач;</w:t>
      </w:r>
    </w:p>
    <w:p w:rsidR="00AE4944" w:rsidRDefault="00AE4944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осознанно строить речевое высказывание в соответствии с задачами коммуникации;</w:t>
      </w:r>
    </w:p>
    <w:p w:rsidR="00AE4944" w:rsidRDefault="00AE4944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составлять тексты в устной форме;</w:t>
      </w:r>
    </w:p>
    <w:p w:rsidR="00AE4944" w:rsidRDefault="00AE4944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строить рассуждения в процессе характеристики текста;</w:t>
      </w:r>
    </w:p>
    <w:p w:rsidR="00AE4944" w:rsidRDefault="00AE4944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готовность слушать собеседника и вести диалог, излагать своё мнение, аргументировать свою точку зрения и оценку событий при чтении и обсуждении художественных произведений;</w:t>
      </w:r>
    </w:p>
    <w:p w:rsidR="00AE4944" w:rsidRDefault="00AE4944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мотивации к систематическому, самостоятельному чтению.</w:t>
      </w:r>
    </w:p>
    <w:p w:rsidR="00AE4944" w:rsidRDefault="00AE4944" w:rsidP="00FD5C9A">
      <w:pPr>
        <w:rPr>
          <w:rFonts w:ascii="Times New Roman" w:hAnsi="Times New Roman" w:cs="Times New Roman"/>
          <w:b/>
          <w:sz w:val="24"/>
          <w:szCs w:val="24"/>
        </w:rPr>
      </w:pPr>
      <w:r w:rsidRPr="00AE4944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E432C8" w:rsidRDefault="00E432C8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авильно, осознанно и выразительно, вслух и про себя;</w:t>
      </w:r>
    </w:p>
    <w:p w:rsidR="00E432C8" w:rsidRDefault="00E432C8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делить текст на смысловые части, пересказывать текст различными способами (полный пересказ, выборочный, краткий);</w:t>
      </w:r>
    </w:p>
    <w:p w:rsidR="00E432C8" w:rsidRDefault="00E432C8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монологической и диалогической речью при пересказах, рассказывании, выражении собственной точки зрения, коллективном обсуждении и т.п.;</w:t>
      </w:r>
    </w:p>
    <w:p w:rsidR="00B67506" w:rsidRDefault="00B67506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составлять и задавать одноклассникам (или учителю) вопросы по тексту;</w:t>
      </w:r>
    </w:p>
    <w:p w:rsidR="00B67506" w:rsidRDefault="00B67506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жанровые особенности произведений  (сказка, стихотворение, рассказ, басня);</w:t>
      </w:r>
    </w:p>
    <w:p w:rsidR="00B67506" w:rsidRDefault="00B67506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заучивать наизусть стихотворения, басни;</w:t>
      </w:r>
    </w:p>
    <w:p w:rsidR="00B67506" w:rsidRDefault="00B67506" w:rsidP="00FD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читательский опыт, развивать умение пользоваться библиотекой (нахождение нужной книги по теме урока, выбор книги для самостоятельного чтения, для выполнения творческих работ и т.д.).</w:t>
      </w:r>
    </w:p>
    <w:p w:rsidR="00B67506" w:rsidRDefault="00B67506" w:rsidP="00505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 w:rsidR="00505B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 в 6 классе.</w:t>
      </w:r>
    </w:p>
    <w:p w:rsidR="00B67506" w:rsidRDefault="00B67506" w:rsidP="00B67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тематика чтения</w:t>
      </w:r>
    </w:p>
    <w:p w:rsidR="00CA52A9" w:rsidRDefault="00CA52A9" w:rsidP="00B67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CA52A9" w:rsidRDefault="00CA52A9" w:rsidP="00B6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Загадки, пословицы, поговорки, небылицы (особый мир игры – игра мыслей, столкновение мира обычного и потешного)</w:t>
      </w:r>
      <w:r w:rsidR="00682C95">
        <w:rPr>
          <w:rFonts w:ascii="Times New Roman" w:hAnsi="Times New Roman" w:cs="Times New Roman"/>
          <w:sz w:val="24"/>
          <w:szCs w:val="24"/>
        </w:rPr>
        <w:t>. Народные и литературные сказки. Мир добра и зла.</w:t>
      </w:r>
    </w:p>
    <w:p w:rsidR="00682C95" w:rsidRDefault="00682C95" w:rsidP="00B67506">
      <w:pPr>
        <w:rPr>
          <w:rFonts w:ascii="Times New Roman" w:hAnsi="Times New Roman" w:cs="Times New Roman"/>
          <w:b/>
          <w:sz w:val="24"/>
          <w:szCs w:val="24"/>
        </w:rPr>
      </w:pPr>
      <w:r w:rsidRPr="00682C95">
        <w:rPr>
          <w:rFonts w:ascii="Times New Roman" w:hAnsi="Times New Roman" w:cs="Times New Roman"/>
          <w:b/>
          <w:sz w:val="24"/>
          <w:szCs w:val="24"/>
        </w:rPr>
        <w:t>Люблю природу русскую</w:t>
      </w:r>
    </w:p>
    <w:p w:rsidR="00682C95" w:rsidRDefault="00682C95" w:rsidP="00B6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Рассказы, стихи и научно-популярные статьи о природе в разные времена года, о красоте родной земли, об открытиях человека, умеющего всматриваться в окружающий мир. Светские и православные праздники в связи с разными временами года.</w:t>
      </w:r>
    </w:p>
    <w:p w:rsidR="00682C95" w:rsidRDefault="00682C95" w:rsidP="00B67506">
      <w:pPr>
        <w:rPr>
          <w:rFonts w:ascii="Times New Roman" w:hAnsi="Times New Roman" w:cs="Times New Roman"/>
          <w:b/>
          <w:sz w:val="24"/>
          <w:szCs w:val="24"/>
        </w:rPr>
      </w:pPr>
      <w:r w:rsidRPr="00682C95">
        <w:rPr>
          <w:rFonts w:ascii="Times New Roman" w:hAnsi="Times New Roman" w:cs="Times New Roman"/>
          <w:b/>
          <w:sz w:val="24"/>
          <w:szCs w:val="24"/>
        </w:rPr>
        <w:t>О далёком прошлом России</w:t>
      </w:r>
    </w:p>
    <w:p w:rsidR="00682C95" w:rsidRDefault="00682C95" w:rsidP="00B6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Рассказы,</w:t>
      </w:r>
      <w:r w:rsidR="00AA33FC">
        <w:rPr>
          <w:rFonts w:ascii="Times New Roman" w:hAnsi="Times New Roman" w:cs="Times New Roman"/>
          <w:sz w:val="24"/>
          <w:szCs w:val="24"/>
        </w:rPr>
        <w:t xml:space="preserve"> стихи, научно-популярные статьи о далёком прошлом, о нашем времени из истории России</w:t>
      </w:r>
    </w:p>
    <w:p w:rsidR="00AA33FC" w:rsidRDefault="00AA33FC" w:rsidP="00B67506">
      <w:pPr>
        <w:rPr>
          <w:rFonts w:ascii="Times New Roman" w:hAnsi="Times New Roman" w:cs="Times New Roman"/>
          <w:b/>
          <w:sz w:val="24"/>
          <w:szCs w:val="24"/>
        </w:rPr>
      </w:pPr>
      <w:r w:rsidRPr="00AA33FC">
        <w:rPr>
          <w:rFonts w:ascii="Times New Roman" w:hAnsi="Times New Roman" w:cs="Times New Roman"/>
          <w:b/>
          <w:sz w:val="24"/>
          <w:szCs w:val="24"/>
        </w:rPr>
        <w:lastRenderedPageBreak/>
        <w:t>Животные в нашем доме</w:t>
      </w:r>
    </w:p>
    <w:p w:rsidR="00AA33FC" w:rsidRDefault="00AA33FC" w:rsidP="00B6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Рассказы, стихи, сказки о животных. Отношение человека к животному миру как показатель его нравственных черт.</w:t>
      </w:r>
    </w:p>
    <w:p w:rsidR="00AA33FC" w:rsidRDefault="00AA33FC" w:rsidP="00B67506">
      <w:pPr>
        <w:rPr>
          <w:rFonts w:ascii="Times New Roman" w:hAnsi="Times New Roman" w:cs="Times New Roman"/>
          <w:b/>
          <w:sz w:val="24"/>
          <w:szCs w:val="24"/>
        </w:rPr>
      </w:pPr>
      <w:r w:rsidRPr="00AA33FC">
        <w:rPr>
          <w:rFonts w:ascii="Times New Roman" w:hAnsi="Times New Roman" w:cs="Times New Roman"/>
          <w:b/>
          <w:sz w:val="24"/>
          <w:szCs w:val="24"/>
        </w:rPr>
        <w:t>Будь человеком, человек!</w:t>
      </w:r>
    </w:p>
    <w:p w:rsidR="00AA33FC" w:rsidRDefault="00B25387" w:rsidP="00B6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и стихи, раскрывающие восприятие мира в детстве, осмысление мира и своего места в нём.</w:t>
      </w:r>
    </w:p>
    <w:p w:rsidR="00B25387" w:rsidRDefault="00B25387" w:rsidP="00B67506">
      <w:pPr>
        <w:rPr>
          <w:rFonts w:ascii="Times New Roman" w:hAnsi="Times New Roman" w:cs="Times New Roman"/>
          <w:b/>
          <w:sz w:val="24"/>
          <w:szCs w:val="24"/>
        </w:rPr>
      </w:pPr>
      <w:r w:rsidRPr="00B25387">
        <w:rPr>
          <w:rFonts w:ascii="Times New Roman" w:hAnsi="Times New Roman" w:cs="Times New Roman"/>
          <w:b/>
          <w:sz w:val="24"/>
          <w:szCs w:val="24"/>
        </w:rPr>
        <w:t>Они прославили Россию</w:t>
      </w:r>
    </w:p>
    <w:p w:rsidR="00B25387" w:rsidRDefault="00B25387" w:rsidP="00B6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Рассказы, стихи, научно-популярные статьи, содержащие сведения о жизни великих людей прошлого и настоящего России (полководцы, писатели, художники).</w:t>
      </w:r>
    </w:p>
    <w:p w:rsidR="00B25387" w:rsidRDefault="00B25387" w:rsidP="00B67506">
      <w:pPr>
        <w:rPr>
          <w:rFonts w:ascii="Times New Roman" w:hAnsi="Times New Roman" w:cs="Times New Roman"/>
          <w:b/>
          <w:sz w:val="24"/>
          <w:szCs w:val="24"/>
        </w:rPr>
      </w:pPr>
      <w:r w:rsidRPr="00B25387">
        <w:rPr>
          <w:rFonts w:ascii="Times New Roman" w:hAnsi="Times New Roman" w:cs="Times New Roman"/>
          <w:b/>
          <w:sz w:val="24"/>
          <w:szCs w:val="24"/>
        </w:rPr>
        <w:t>Смешное и весёлое</w:t>
      </w:r>
    </w:p>
    <w:p w:rsidR="00B25387" w:rsidRPr="00B25387" w:rsidRDefault="00B25387" w:rsidP="00B67506">
      <w:pPr>
        <w:rPr>
          <w:rFonts w:ascii="Times New Roman" w:hAnsi="Times New Roman" w:cs="Times New Roman"/>
          <w:sz w:val="24"/>
          <w:szCs w:val="24"/>
        </w:rPr>
      </w:pPr>
      <w:r w:rsidRPr="00B25387">
        <w:rPr>
          <w:rFonts w:ascii="Times New Roman" w:hAnsi="Times New Roman" w:cs="Times New Roman"/>
          <w:sz w:val="24"/>
          <w:szCs w:val="24"/>
        </w:rPr>
        <w:t>Юмористические произведения разных жанров</w:t>
      </w:r>
    </w:p>
    <w:p w:rsidR="00B25387" w:rsidRDefault="00B25387" w:rsidP="00B67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Вечный свет подвига </w:t>
      </w:r>
    </w:p>
    <w:p w:rsidR="00B25387" w:rsidRDefault="00B25387" w:rsidP="00B6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Художественные произведения о подвигах защитников отечества в прошлом и настоящем.</w:t>
      </w:r>
    </w:p>
    <w:p w:rsidR="00B25387" w:rsidRDefault="00B25387" w:rsidP="00B67506">
      <w:pPr>
        <w:rPr>
          <w:rFonts w:ascii="Times New Roman" w:hAnsi="Times New Roman" w:cs="Times New Roman"/>
          <w:b/>
          <w:sz w:val="24"/>
          <w:szCs w:val="24"/>
        </w:rPr>
      </w:pPr>
      <w:r w:rsidRPr="00B25387">
        <w:rPr>
          <w:rFonts w:ascii="Times New Roman" w:hAnsi="Times New Roman" w:cs="Times New Roman"/>
          <w:b/>
          <w:sz w:val="24"/>
          <w:szCs w:val="24"/>
        </w:rPr>
        <w:t xml:space="preserve">Писатели мира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25387">
        <w:rPr>
          <w:rFonts w:ascii="Times New Roman" w:hAnsi="Times New Roman" w:cs="Times New Roman"/>
          <w:b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387" w:rsidRDefault="00B25387" w:rsidP="00B6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Художественные произведения зарубежных авторов различных жанров.</w:t>
      </w:r>
    </w:p>
    <w:p w:rsidR="004E2E67" w:rsidRPr="000F5D45" w:rsidRDefault="004E2E67" w:rsidP="004E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45">
        <w:rPr>
          <w:rFonts w:ascii="Times New Roman" w:hAnsi="Times New Roman" w:cs="Times New Roman"/>
          <w:b/>
          <w:sz w:val="28"/>
          <w:szCs w:val="28"/>
          <w:u w:val="single"/>
        </w:rPr>
        <w:t>Раздел 3.</w:t>
      </w:r>
      <w:r w:rsidRPr="000F5D45">
        <w:rPr>
          <w:rFonts w:ascii="Times New Roman" w:hAnsi="Times New Roman" w:cs="Times New Roman"/>
          <w:b/>
          <w:sz w:val="28"/>
          <w:szCs w:val="28"/>
        </w:rPr>
        <w:t xml:space="preserve">  Календарно-тематическое планирование.</w:t>
      </w:r>
    </w:p>
    <w:p w:rsidR="004E2E67" w:rsidRPr="000F5D45" w:rsidRDefault="000F5505" w:rsidP="004E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E2E67" w:rsidRPr="000F5D4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7"/>
        <w:tblW w:w="0" w:type="auto"/>
        <w:tblLayout w:type="fixed"/>
        <w:tblLook w:val="04A0"/>
      </w:tblPr>
      <w:tblGrid>
        <w:gridCol w:w="1295"/>
        <w:gridCol w:w="1332"/>
        <w:gridCol w:w="5278"/>
        <w:gridCol w:w="1005"/>
        <w:gridCol w:w="1404"/>
        <w:gridCol w:w="1701"/>
        <w:gridCol w:w="2771"/>
      </w:tblGrid>
      <w:tr w:rsidR="004E2E67" w:rsidRPr="00FD6E07" w:rsidTr="007417AF">
        <w:tc>
          <w:tcPr>
            <w:tcW w:w="1295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2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№ раздела,</w:t>
            </w:r>
          </w:p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темы, урока</w:t>
            </w:r>
          </w:p>
        </w:tc>
        <w:tc>
          <w:tcPr>
            <w:tcW w:w="5278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Перечень разделов, тем, уроков</w:t>
            </w:r>
          </w:p>
        </w:tc>
        <w:tc>
          <w:tcPr>
            <w:tcW w:w="1005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04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70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277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07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4E2E67" w:rsidRPr="00DF7D65" w:rsidTr="007417AF">
        <w:tc>
          <w:tcPr>
            <w:tcW w:w="1295" w:type="dxa"/>
          </w:tcPr>
          <w:p w:rsidR="004E2E67" w:rsidRPr="00FD6E07" w:rsidRDefault="00E66DB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2" w:type="dxa"/>
          </w:tcPr>
          <w:p w:rsidR="004E2E67" w:rsidRPr="00FD6E07" w:rsidRDefault="00E66DB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4E2E67" w:rsidRPr="00E66DB5" w:rsidRDefault="00E66DB5" w:rsidP="00E6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B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E66DB5">
              <w:rPr>
                <w:rFonts w:ascii="Times New Roman" w:hAnsi="Times New Roman" w:cs="Times New Roman"/>
                <w:sz w:val="28"/>
                <w:szCs w:val="28"/>
              </w:rPr>
              <w:t>В.Пескову</w:t>
            </w:r>
            <w:proofErr w:type="spellEnd"/>
            <w:r w:rsidRPr="00E66DB5">
              <w:rPr>
                <w:rFonts w:ascii="Times New Roman" w:hAnsi="Times New Roman" w:cs="Times New Roman"/>
                <w:sz w:val="28"/>
                <w:szCs w:val="28"/>
              </w:rPr>
              <w:t xml:space="preserve"> «Отечество»</w:t>
            </w:r>
          </w:p>
        </w:tc>
        <w:tc>
          <w:tcPr>
            <w:tcW w:w="1005" w:type="dxa"/>
          </w:tcPr>
          <w:p w:rsidR="004E2E67" w:rsidRPr="000F5D45" w:rsidRDefault="00E66DB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0F5D45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0F5D45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0F5D45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FD6E07" w:rsidTr="007417AF">
        <w:tc>
          <w:tcPr>
            <w:tcW w:w="1295" w:type="dxa"/>
            <w:vAlign w:val="center"/>
          </w:tcPr>
          <w:p w:rsidR="004E2E67" w:rsidRPr="00A87152" w:rsidRDefault="00E66DB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32" w:type="dxa"/>
            <w:vAlign w:val="center"/>
          </w:tcPr>
          <w:p w:rsidR="004E2E67" w:rsidRPr="00A87152" w:rsidRDefault="00E66DB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8" w:type="dxa"/>
          </w:tcPr>
          <w:p w:rsidR="004E2E67" w:rsidRPr="00E66DB5" w:rsidRDefault="00E66DB5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DB5">
              <w:rPr>
                <w:rFonts w:ascii="Times New Roman" w:hAnsi="Times New Roman" w:cs="Times New Roman"/>
                <w:sz w:val="28"/>
                <w:szCs w:val="28"/>
              </w:rPr>
              <w:t>М.Ножкин</w:t>
            </w:r>
            <w:proofErr w:type="spellEnd"/>
            <w:r w:rsidRPr="00E66DB5">
              <w:rPr>
                <w:rFonts w:ascii="Times New Roman" w:hAnsi="Times New Roman" w:cs="Times New Roman"/>
                <w:sz w:val="28"/>
                <w:szCs w:val="28"/>
              </w:rPr>
              <w:t xml:space="preserve"> «Россия»</w:t>
            </w:r>
          </w:p>
        </w:tc>
        <w:tc>
          <w:tcPr>
            <w:tcW w:w="1005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FD6E07" w:rsidTr="007417AF">
        <w:tc>
          <w:tcPr>
            <w:tcW w:w="1295" w:type="dxa"/>
            <w:vAlign w:val="center"/>
          </w:tcPr>
          <w:p w:rsidR="004E2E67" w:rsidRPr="00A87152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2" w:type="dxa"/>
            <w:vAlign w:val="center"/>
          </w:tcPr>
          <w:p w:rsidR="004E2E67" w:rsidRPr="00A87152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8" w:type="dxa"/>
          </w:tcPr>
          <w:p w:rsidR="004E2E67" w:rsidRPr="007016C8" w:rsidRDefault="007016C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C8">
              <w:rPr>
                <w:rFonts w:ascii="Times New Roman" w:hAnsi="Times New Roman" w:cs="Times New Roman"/>
                <w:sz w:val="28"/>
                <w:szCs w:val="28"/>
              </w:rPr>
              <w:t>М.Пришвин «Моя Родина»</w:t>
            </w:r>
          </w:p>
        </w:tc>
        <w:tc>
          <w:tcPr>
            <w:tcW w:w="1005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FD6E07" w:rsidTr="007417AF">
        <w:tc>
          <w:tcPr>
            <w:tcW w:w="1295" w:type="dxa"/>
            <w:vAlign w:val="center"/>
          </w:tcPr>
          <w:p w:rsidR="004E2E67" w:rsidRPr="00A87152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  <w:vAlign w:val="center"/>
          </w:tcPr>
          <w:p w:rsidR="004E2E67" w:rsidRPr="00A87152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8" w:type="dxa"/>
          </w:tcPr>
          <w:p w:rsidR="004E2E67" w:rsidRPr="007016C8" w:rsidRDefault="007016C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C8">
              <w:rPr>
                <w:rFonts w:ascii="Times New Roman" w:hAnsi="Times New Roman" w:cs="Times New Roman"/>
                <w:sz w:val="28"/>
                <w:szCs w:val="28"/>
              </w:rPr>
              <w:t>В.Бианки  «Сентябрь»</w:t>
            </w:r>
          </w:p>
        </w:tc>
        <w:tc>
          <w:tcPr>
            <w:tcW w:w="1005" w:type="dxa"/>
          </w:tcPr>
          <w:p w:rsidR="004E2E67" w:rsidRPr="00FD6E07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FD6E07" w:rsidTr="007417AF">
        <w:tc>
          <w:tcPr>
            <w:tcW w:w="1295" w:type="dxa"/>
            <w:vAlign w:val="center"/>
          </w:tcPr>
          <w:p w:rsidR="004E2E67" w:rsidRPr="00A87152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" w:type="dxa"/>
            <w:vAlign w:val="center"/>
          </w:tcPr>
          <w:p w:rsidR="004E2E67" w:rsidRPr="00A87152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8" w:type="dxa"/>
          </w:tcPr>
          <w:p w:rsidR="004E2E67" w:rsidRPr="007016C8" w:rsidRDefault="007016C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C8">
              <w:rPr>
                <w:rFonts w:ascii="Times New Roman" w:hAnsi="Times New Roman" w:cs="Times New Roman"/>
                <w:sz w:val="28"/>
                <w:szCs w:val="28"/>
              </w:rPr>
              <w:t>И.Бунин «Лес, точно терем расписной…»</w:t>
            </w:r>
          </w:p>
        </w:tc>
        <w:tc>
          <w:tcPr>
            <w:tcW w:w="1005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FD6E07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742C8C" w:rsidTr="007417AF">
        <w:tc>
          <w:tcPr>
            <w:tcW w:w="1295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2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8" w:type="dxa"/>
          </w:tcPr>
          <w:p w:rsidR="004E2E67" w:rsidRPr="00742C8C" w:rsidRDefault="007016C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Ю.Качаев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«Грабитель»</w:t>
            </w:r>
          </w:p>
        </w:tc>
        <w:tc>
          <w:tcPr>
            <w:tcW w:w="1005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742C8C" w:rsidTr="007417AF">
        <w:tc>
          <w:tcPr>
            <w:tcW w:w="1295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332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278" w:type="dxa"/>
          </w:tcPr>
          <w:p w:rsidR="004E2E67" w:rsidRPr="00742C8C" w:rsidRDefault="007016C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Б.Житков «Грабитель»</w:t>
            </w:r>
          </w:p>
        </w:tc>
        <w:tc>
          <w:tcPr>
            <w:tcW w:w="1005" w:type="dxa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742C8C" w:rsidTr="007417AF">
        <w:tc>
          <w:tcPr>
            <w:tcW w:w="1295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2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8" w:type="dxa"/>
          </w:tcPr>
          <w:p w:rsidR="004E2E67" w:rsidRPr="00742C8C" w:rsidRDefault="007016C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произведений устного народного творчества</w:t>
            </w:r>
          </w:p>
        </w:tc>
        <w:tc>
          <w:tcPr>
            <w:tcW w:w="1005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742C8C" w:rsidTr="007417AF">
        <w:tc>
          <w:tcPr>
            <w:tcW w:w="1295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332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5278" w:type="dxa"/>
          </w:tcPr>
          <w:p w:rsidR="004E2E67" w:rsidRPr="00742C8C" w:rsidRDefault="007016C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А.Белорусец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«Звонкие ключи»</w:t>
            </w:r>
          </w:p>
        </w:tc>
        <w:tc>
          <w:tcPr>
            <w:tcW w:w="1005" w:type="dxa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742C8C" w:rsidTr="007417AF">
        <w:tc>
          <w:tcPr>
            <w:tcW w:w="1295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332" w:type="dxa"/>
            <w:vAlign w:val="center"/>
          </w:tcPr>
          <w:p w:rsidR="004E2E67" w:rsidRPr="00742C8C" w:rsidRDefault="007016C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5278" w:type="dxa"/>
          </w:tcPr>
          <w:p w:rsidR="004E2E67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К.Паустовский «Заячьи лапы»</w:t>
            </w:r>
          </w:p>
        </w:tc>
        <w:tc>
          <w:tcPr>
            <w:tcW w:w="1005" w:type="dxa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742C8C" w:rsidTr="007417AF">
        <w:tc>
          <w:tcPr>
            <w:tcW w:w="1295" w:type="dxa"/>
            <w:vAlign w:val="center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2" w:type="dxa"/>
            <w:vAlign w:val="center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8" w:type="dxa"/>
          </w:tcPr>
          <w:p w:rsidR="004E2E67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рассказов о животных.</w:t>
            </w:r>
          </w:p>
        </w:tc>
        <w:tc>
          <w:tcPr>
            <w:tcW w:w="1005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742C8C" w:rsidTr="007417AF">
        <w:tc>
          <w:tcPr>
            <w:tcW w:w="1295" w:type="dxa"/>
            <w:vAlign w:val="center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2" w:type="dxa"/>
            <w:vAlign w:val="center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8" w:type="dxa"/>
          </w:tcPr>
          <w:p w:rsidR="004E2E67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И.Тургенев «Осенний день в берёзовой роще»</w:t>
            </w:r>
          </w:p>
        </w:tc>
        <w:tc>
          <w:tcPr>
            <w:tcW w:w="1005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742C8C" w:rsidTr="007417AF">
        <w:tc>
          <w:tcPr>
            <w:tcW w:w="1295" w:type="dxa"/>
            <w:vAlign w:val="center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332" w:type="dxa"/>
            <w:vAlign w:val="center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5278" w:type="dxa"/>
          </w:tcPr>
          <w:p w:rsidR="004E2E67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Е.Носов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Хитрюга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67" w:rsidRPr="00742C8C" w:rsidTr="007417AF">
        <w:tc>
          <w:tcPr>
            <w:tcW w:w="1295" w:type="dxa"/>
            <w:vAlign w:val="center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2" w:type="dxa"/>
            <w:vAlign w:val="center"/>
          </w:tcPr>
          <w:p w:rsidR="004E2E67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8" w:type="dxa"/>
          </w:tcPr>
          <w:p w:rsidR="004E2E67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В.Бианки «Октябрь»</w:t>
            </w:r>
          </w:p>
        </w:tc>
        <w:tc>
          <w:tcPr>
            <w:tcW w:w="1005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E2E67" w:rsidRPr="00742C8C" w:rsidRDefault="004E2E67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2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78" w:type="dxa"/>
          </w:tcPr>
          <w:p w:rsidR="000F5505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С.Михалков «Будь человеком»</w:t>
            </w:r>
          </w:p>
        </w:tc>
        <w:tc>
          <w:tcPr>
            <w:tcW w:w="1005" w:type="dxa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2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78" w:type="dxa"/>
          </w:tcPr>
          <w:p w:rsidR="000F5505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«Петя мечтает»</w:t>
            </w:r>
          </w:p>
        </w:tc>
        <w:tc>
          <w:tcPr>
            <w:tcW w:w="1005" w:type="dxa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2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78" w:type="dxa"/>
          </w:tcPr>
          <w:p w:rsidR="000F5505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Д.Биссету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«Слон и муравей»</w:t>
            </w:r>
          </w:p>
        </w:tc>
        <w:tc>
          <w:tcPr>
            <w:tcW w:w="1005" w:type="dxa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2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78" w:type="dxa"/>
          </w:tcPr>
          <w:p w:rsidR="000F5505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Д.Биссету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 Денди»</w:t>
            </w:r>
          </w:p>
        </w:tc>
        <w:tc>
          <w:tcPr>
            <w:tcW w:w="1005" w:type="dxa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2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78" w:type="dxa"/>
          </w:tcPr>
          <w:p w:rsidR="000F5505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один мальчик играл с палкой»</w:t>
            </w:r>
          </w:p>
        </w:tc>
        <w:tc>
          <w:tcPr>
            <w:tcW w:w="1005" w:type="dxa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1332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278" w:type="dxa"/>
          </w:tcPr>
          <w:p w:rsidR="000F5505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домик»</w:t>
            </w:r>
          </w:p>
        </w:tc>
        <w:tc>
          <w:tcPr>
            <w:tcW w:w="1005" w:type="dxa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2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78" w:type="dxa"/>
          </w:tcPr>
          <w:p w:rsidR="000F5505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авторских сказок</w:t>
            </w:r>
          </w:p>
        </w:tc>
        <w:tc>
          <w:tcPr>
            <w:tcW w:w="1005" w:type="dxa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2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78" w:type="dxa"/>
          </w:tcPr>
          <w:p w:rsidR="000F5505" w:rsidRPr="00742C8C" w:rsidRDefault="00E53E59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«Илья Муромец и Соловей-разбойник» (отрывок из былины)</w:t>
            </w:r>
          </w:p>
        </w:tc>
        <w:tc>
          <w:tcPr>
            <w:tcW w:w="1005" w:type="dxa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332" w:type="dxa"/>
            <w:vAlign w:val="center"/>
          </w:tcPr>
          <w:p w:rsidR="000F5505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78" w:type="dxa"/>
          </w:tcPr>
          <w:p w:rsidR="000F5505" w:rsidRPr="00742C8C" w:rsidRDefault="0089399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Ф.Глинка «Москва» (в сокращении)</w:t>
            </w:r>
          </w:p>
        </w:tc>
        <w:tc>
          <w:tcPr>
            <w:tcW w:w="1005" w:type="dxa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2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78" w:type="dxa"/>
          </w:tcPr>
          <w:p w:rsidR="000F5505" w:rsidRPr="00742C8C" w:rsidRDefault="0089399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В.Бианки «Ноябрь»</w:t>
            </w:r>
          </w:p>
        </w:tc>
        <w:tc>
          <w:tcPr>
            <w:tcW w:w="1005" w:type="dxa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1332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278" w:type="dxa"/>
          </w:tcPr>
          <w:p w:rsidR="000F5505" w:rsidRPr="00742C8C" w:rsidRDefault="0089399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С.Алексееву «Без Нарвы не видать моря», «на берегу Невы»</w:t>
            </w:r>
          </w:p>
        </w:tc>
        <w:tc>
          <w:tcPr>
            <w:tcW w:w="1005" w:type="dxa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1332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5278" w:type="dxa"/>
          </w:tcPr>
          <w:p w:rsidR="000F5505" w:rsidRPr="00742C8C" w:rsidRDefault="0089399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русском подвиге. По С.Алексееву «Медаль»,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36-39</w:t>
            </w:r>
          </w:p>
        </w:tc>
        <w:tc>
          <w:tcPr>
            <w:tcW w:w="1332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36-39</w:t>
            </w:r>
          </w:p>
        </w:tc>
        <w:tc>
          <w:tcPr>
            <w:tcW w:w="5278" w:type="dxa"/>
          </w:tcPr>
          <w:p w:rsidR="000F5505" w:rsidRPr="00742C8C" w:rsidRDefault="0089399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Великодушный русский воин. По Е.Холмогоровой «Серебряный лебедь», «Боевое крещение», «День рождения Наполеона», «В дни спокойные»</w:t>
            </w:r>
          </w:p>
        </w:tc>
        <w:tc>
          <w:tcPr>
            <w:tcW w:w="1005" w:type="dxa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2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78" w:type="dxa"/>
          </w:tcPr>
          <w:p w:rsidR="000F5505" w:rsidRPr="00742C8C" w:rsidRDefault="0089399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рассказов о подвигах народа.</w:t>
            </w:r>
          </w:p>
        </w:tc>
        <w:tc>
          <w:tcPr>
            <w:tcW w:w="1005" w:type="dxa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</w:p>
        </w:tc>
        <w:tc>
          <w:tcPr>
            <w:tcW w:w="1332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</w:p>
        </w:tc>
        <w:tc>
          <w:tcPr>
            <w:tcW w:w="5278" w:type="dxa"/>
          </w:tcPr>
          <w:p w:rsidR="000F5505" w:rsidRPr="00742C8C" w:rsidRDefault="0089399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Н.Носову «Как Незнайка сочинял стихи»</w:t>
            </w:r>
          </w:p>
        </w:tc>
        <w:tc>
          <w:tcPr>
            <w:tcW w:w="1005" w:type="dxa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32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78" w:type="dxa"/>
          </w:tcPr>
          <w:p w:rsidR="000F5505" w:rsidRPr="00742C8C" w:rsidRDefault="0089399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Е.Пермяк «Тайна цены»</w:t>
            </w:r>
          </w:p>
        </w:tc>
        <w:tc>
          <w:tcPr>
            <w:tcW w:w="1005" w:type="dxa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32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78" w:type="dxa"/>
          </w:tcPr>
          <w:p w:rsidR="000F5505" w:rsidRPr="00742C8C" w:rsidRDefault="00893998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«Здравствуйте!» Перевод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Д.Гальпериной</w:t>
            </w:r>
          </w:p>
        </w:tc>
        <w:tc>
          <w:tcPr>
            <w:tcW w:w="1005" w:type="dxa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32" w:type="dxa"/>
            <w:vAlign w:val="center"/>
          </w:tcPr>
          <w:p w:rsidR="000F5505" w:rsidRDefault="00893998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В.Бианки «Декабрь». Е.Благинина  «Новогодние загадки»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А.Никитин «Встреча зимы»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А.Дорохов «Тёплый снег»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А.Пушкин «Вот север, тучи нагоняя…»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Д.Хармс «Пушкин»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произведений А.Пушкина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В.Бианки «Январь»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53-55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53-55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Х.-К.Андерсен «Ель»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А.Чехов «Ванька»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Никитин «Весело сияет месяц над селом…»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И.Суриков «Белый снег пушистый…»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М.Зощенко «Лёля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Ёлка»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1332" w:type="dxa"/>
            <w:vAlign w:val="center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278" w:type="dxa"/>
          </w:tcPr>
          <w:p w:rsidR="000F5505" w:rsidRPr="00742C8C" w:rsidRDefault="00A4685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Ю.Рытхэу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«Пурга»</w:t>
            </w:r>
          </w:p>
        </w:tc>
        <w:tc>
          <w:tcPr>
            <w:tcW w:w="1005" w:type="dxa"/>
          </w:tcPr>
          <w:p w:rsidR="000F5505" w:rsidRDefault="00A4685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1332" w:type="dxa"/>
            <w:vAlign w:val="center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278" w:type="dxa"/>
          </w:tcPr>
          <w:p w:rsidR="000F5505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Ю.Дмитриев «Таинственный ночной гость»</w:t>
            </w:r>
          </w:p>
        </w:tc>
        <w:tc>
          <w:tcPr>
            <w:tcW w:w="1005" w:type="dxa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32" w:type="dxa"/>
            <w:vAlign w:val="center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78" w:type="dxa"/>
          </w:tcPr>
          <w:p w:rsidR="000F5505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В.Бианки «Февраль»</w:t>
            </w:r>
          </w:p>
        </w:tc>
        <w:tc>
          <w:tcPr>
            <w:tcW w:w="1005" w:type="dxa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68-73</w:t>
            </w:r>
          </w:p>
        </w:tc>
        <w:tc>
          <w:tcPr>
            <w:tcW w:w="1332" w:type="dxa"/>
            <w:vAlign w:val="center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68-73</w:t>
            </w:r>
          </w:p>
        </w:tc>
        <w:tc>
          <w:tcPr>
            <w:tcW w:w="5278" w:type="dxa"/>
          </w:tcPr>
          <w:p w:rsidR="000F5505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 «Двенадцать месяцев»</w:t>
            </w:r>
          </w:p>
        </w:tc>
        <w:tc>
          <w:tcPr>
            <w:tcW w:w="1005" w:type="dxa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5" w:rsidRPr="00742C8C" w:rsidTr="007417AF">
        <w:tc>
          <w:tcPr>
            <w:tcW w:w="1295" w:type="dxa"/>
            <w:vAlign w:val="center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74-81</w:t>
            </w:r>
          </w:p>
        </w:tc>
        <w:tc>
          <w:tcPr>
            <w:tcW w:w="1332" w:type="dxa"/>
            <w:vAlign w:val="center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74-81</w:t>
            </w:r>
          </w:p>
        </w:tc>
        <w:tc>
          <w:tcPr>
            <w:tcW w:w="5278" w:type="dxa"/>
          </w:tcPr>
          <w:p w:rsidR="000F5505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Х.К.Андерсену «Снежная королева»</w:t>
            </w:r>
          </w:p>
        </w:tc>
        <w:tc>
          <w:tcPr>
            <w:tcW w:w="1005" w:type="dxa"/>
          </w:tcPr>
          <w:p w:rsidR="000F5505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4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F5505" w:rsidRPr="00742C8C" w:rsidRDefault="000F5505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32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278" w:type="dxa"/>
          </w:tcPr>
          <w:p w:rsidR="00E53E59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произведений по зимней тематике.</w:t>
            </w:r>
          </w:p>
        </w:tc>
        <w:tc>
          <w:tcPr>
            <w:tcW w:w="1005" w:type="dxa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32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278" w:type="dxa"/>
          </w:tcPr>
          <w:p w:rsidR="00E53E59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С.Смирнов «Первые приметы»</w:t>
            </w:r>
          </w:p>
        </w:tc>
        <w:tc>
          <w:tcPr>
            <w:tcW w:w="1005" w:type="dxa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32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278" w:type="dxa"/>
          </w:tcPr>
          <w:p w:rsidR="00E53E59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В.Бианки «Март»</w:t>
            </w:r>
          </w:p>
        </w:tc>
        <w:tc>
          <w:tcPr>
            <w:tcW w:w="1005" w:type="dxa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32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278" w:type="dxa"/>
          </w:tcPr>
          <w:p w:rsidR="00E53E59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В.Пескову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 идёт?»</w:t>
            </w:r>
          </w:p>
        </w:tc>
        <w:tc>
          <w:tcPr>
            <w:tcW w:w="1005" w:type="dxa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32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278" w:type="dxa"/>
          </w:tcPr>
          <w:p w:rsidR="00E53E59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М.Пришвин «Жаркий час»</w:t>
            </w:r>
          </w:p>
        </w:tc>
        <w:tc>
          <w:tcPr>
            <w:tcW w:w="1005" w:type="dxa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1332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5278" w:type="dxa"/>
          </w:tcPr>
          <w:p w:rsidR="00E53E59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песня»</w:t>
            </w:r>
          </w:p>
        </w:tc>
        <w:tc>
          <w:tcPr>
            <w:tcW w:w="1005" w:type="dxa"/>
          </w:tcPr>
          <w:p w:rsidR="00E53E59" w:rsidRDefault="00B61E2F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32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278" w:type="dxa"/>
          </w:tcPr>
          <w:p w:rsidR="00E53E59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В.Жуковский «Жаворонок»</w:t>
            </w:r>
          </w:p>
        </w:tc>
        <w:tc>
          <w:tcPr>
            <w:tcW w:w="1005" w:type="dxa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32" w:type="dxa"/>
            <w:vAlign w:val="center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278" w:type="dxa"/>
          </w:tcPr>
          <w:p w:rsidR="00E53E59" w:rsidRPr="00742C8C" w:rsidRDefault="00994EC0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А.Толстой «Детство Никиты»</w:t>
            </w:r>
          </w:p>
        </w:tc>
        <w:tc>
          <w:tcPr>
            <w:tcW w:w="1005" w:type="dxa"/>
          </w:tcPr>
          <w:p w:rsidR="00E53E59" w:rsidRDefault="00994EC0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BD2752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32" w:type="dxa"/>
            <w:vAlign w:val="center"/>
          </w:tcPr>
          <w:p w:rsidR="00E53E59" w:rsidRDefault="00BD2752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278" w:type="dxa"/>
          </w:tcPr>
          <w:p w:rsidR="00E53E59" w:rsidRPr="00742C8C" w:rsidRDefault="00BD2752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А.Твардовский «как после мартовских метелей…»</w:t>
            </w:r>
          </w:p>
        </w:tc>
        <w:tc>
          <w:tcPr>
            <w:tcW w:w="1005" w:type="dxa"/>
          </w:tcPr>
          <w:p w:rsidR="00E53E59" w:rsidRDefault="00BD2752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BD2752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32" w:type="dxa"/>
            <w:vAlign w:val="center"/>
          </w:tcPr>
          <w:p w:rsidR="00E53E59" w:rsidRDefault="00BD2752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278" w:type="dxa"/>
          </w:tcPr>
          <w:p w:rsidR="00E53E59" w:rsidRPr="00742C8C" w:rsidRDefault="00BD2752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А.Плещеев «И вот шатёр свой голубой…»</w:t>
            </w:r>
          </w:p>
        </w:tc>
        <w:tc>
          <w:tcPr>
            <w:tcW w:w="1005" w:type="dxa"/>
          </w:tcPr>
          <w:p w:rsidR="00E53E59" w:rsidRDefault="00BD2752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32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278" w:type="dxa"/>
          </w:tcPr>
          <w:p w:rsidR="00E53E59" w:rsidRPr="00742C8C" w:rsidRDefault="00771C7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В.Бианки «Апрель»</w:t>
            </w:r>
          </w:p>
        </w:tc>
        <w:tc>
          <w:tcPr>
            <w:tcW w:w="1005" w:type="dxa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32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278" w:type="dxa"/>
          </w:tcPr>
          <w:p w:rsidR="00E53E59" w:rsidRPr="00742C8C" w:rsidRDefault="00771C7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произведений весенней тематики.</w:t>
            </w:r>
          </w:p>
        </w:tc>
        <w:tc>
          <w:tcPr>
            <w:tcW w:w="1005" w:type="dxa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95-97</w:t>
            </w:r>
          </w:p>
        </w:tc>
        <w:tc>
          <w:tcPr>
            <w:tcW w:w="1332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95-97</w:t>
            </w:r>
          </w:p>
        </w:tc>
        <w:tc>
          <w:tcPr>
            <w:tcW w:w="5278" w:type="dxa"/>
          </w:tcPr>
          <w:p w:rsidR="00E53E59" w:rsidRPr="00742C8C" w:rsidRDefault="00B61E2F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К.Паустовский «С</w:t>
            </w:r>
            <w:r w:rsidR="00771C7E">
              <w:rPr>
                <w:rFonts w:ascii="Times New Roman" w:hAnsi="Times New Roman" w:cs="Times New Roman"/>
                <w:sz w:val="28"/>
                <w:szCs w:val="28"/>
              </w:rPr>
              <w:t>тальное колечко»</w:t>
            </w:r>
          </w:p>
        </w:tc>
        <w:tc>
          <w:tcPr>
            <w:tcW w:w="1005" w:type="dxa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98-100</w:t>
            </w:r>
          </w:p>
        </w:tc>
        <w:tc>
          <w:tcPr>
            <w:tcW w:w="1332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98-100</w:t>
            </w:r>
          </w:p>
        </w:tc>
        <w:tc>
          <w:tcPr>
            <w:tcW w:w="5278" w:type="dxa"/>
          </w:tcPr>
          <w:p w:rsidR="00E53E59" w:rsidRPr="00742C8C" w:rsidRDefault="00771C7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В.Астафьеву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Злодейка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101-102</w:t>
            </w:r>
          </w:p>
        </w:tc>
        <w:tc>
          <w:tcPr>
            <w:tcW w:w="1332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5278" w:type="dxa"/>
          </w:tcPr>
          <w:p w:rsidR="00E53E59" w:rsidRPr="00742C8C" w:rsidRDefault="00771C7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Е.Барониной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 про зверей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1332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5278" w:type="dxa"/>
          </w:tcPr>
          <w:p w:rsidR="00E53E59" w:rsidRPr="00742C8C" w:rsidRDefault="00771C7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В.Драгунский «Кот в сапогах»</w:t>
            </w:r>
          </w:p>
        </w:tc>
        <w:tc>
          <w:tcPr>
            <w:tcW w:w="1005" w:type="dxa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32" w:type="dxa"/>
            <w:vAlign w:val="center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278" w:type="dxa"/>
          </w:tcPr>
          <w:p w:rsidR="00E53E59" w:rsidRPr="00742C8C" w:rsidRDefault="00771C7E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Д.Хармс «Заяц и ёж»</w:t>
            </w:r>
          </w:p>
        </w:tc>
        <w:tc>
          <w:tcPr>
            <w:tcW w:w="1005" w:type="dxa"/>
          </w:tcPr>
          <w:p w:rsidR="00E53E59" w:rsidRDefault="00771C7E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32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278" w:type="dxa"/>
          </w:tcPr>
          <w:p w:rsidR="00E53E59" w:rsidRPr="00742C8C" w:rsidRDefault="00176EEB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И.А.Крылов «Зеркало и обезьяна»</w:t>
            </w:r>
          </w:p>
        </w:tc>
        <w:tc>
          <w:tcPr>
            <w:tcW w:w="1005" w:type="dxa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32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278" w:type="dxa"/>
          </w:tcPr>
          <w:p w:rsidR="00E53E59" w:rsidRPr="00742C8C" w:rsidRDefault="00176EEB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рассказов о дружбе и взаимовыручке.</w:t>
            </w:r>
          </w:p>
        </w:tc>
        <w:tc>
          <w:tcPr>
            <w:tcW w:w="1005" w:type="dxa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108-114</w:t>
            </w:r>
          </w:p>
        </w:tc>
        <w:tc>
          <w:tcPr>
            <w:tcW w:w="1332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108-114</w:t>
            </w:r>
          </w:p>
        </w:tc>
        <w:tc>
          <w:tcPr>
            <w:tcW w:w="5278" w:type="dxa"/>
          </w:tcPr>
          <w:p w:rsidR="00E53E59" w:rsidRPr="00742C8C" w:rsidRDefault="00176EEB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Р.Киплингу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Рики-Тики-Тави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332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278" w:type="dxa"/>
          </w:tcPr>
          <w:p w:rsidR="00E53E59" w:rsidRPr="00742C8C" w:rsidRDefault="00176EEB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В.Набоков «Дождь пролетел…»</w:t>
            </w:r>
          </w:p>
        </w:tc>
        <w:tc>
          <w:tcPr>
            <w:tcW w:w="1005" w:type="dxa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332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278" w:type="dxa"/>
          </w:tcPr>
          <w:p w:rsidR="00E53E59" w:rsidRPr="00742C8C" w:rsidRDefault="00176EEB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В.Бианки «Май»</w:t>
            </w:r>
          </w:p>
        </w:tc>
        <w:tc>
          <w:tcPr>
            <w:tcW w:w="1005" w:type="dxa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32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278" w:type="dxa"/>
          </w:tcPr>
          <w:p w:rsidR="00E53E59" w:rsidRPr="00742C8C" w:rsidRDefault="00176EEB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М.Дудин «Наши песни спеты на войне»</w:t>
            </w:r>
          </w:p>
        </w:tc>
        <w:tc>
          <w:tcPr>
            <w:tcW w:w="1005" w:type="dxa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118-122</w:t>
            </w:r>
          </w:p>
        </w:tc>
        <w:tc>
          <w:tcPr>
            <w:tcW w:w="1332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118-122</w:t>
            </w:r>
          </w:p>
        </w:tc>
        <w:tc>
          <w:tcPr>
            <w:tcW w:w="5278" w:type="dxa"/>
          </w:tcPr>
          <w:p w:rsidR="00E53E59" w:rsidRPr="00742C8C" w:rsidRDefault="00176EEB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В.Медведев «Звездолёт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59" w:rsidRPr="00742C8C" w:rsidTr="007417AF">
        <w:tc>
          <w:tcPr>
            <w:tcW w:w="1295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123-126</w:t>
            </w:r>
          </w:p>
        </w:tc>
        <w:tc>
          <w:tcPr>
            <w:tcW w:w="1332" w:type="dxa"/>
            <w:vAlign w:val="center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123-126</w:t>
            </w:r>
          </w:p>
        </w:tc>
        <w:tc>
          <w:tcPr>
            <w:tcW w:w="5278" w:type="dxa"/>
          </w:tcPr>
          <w:p w:rsidR="00E53E59" w:rsidRPr="00742C8C" w:rsidRDefault="00316B65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К.Паустовскому «К</w:t>
            </w:r>
            <w:r w:rsidR="00176EEB">
              <w:rPr>
                <w:rFonts w:ascii="Times New Roman" w:hAnsi="Times New Roman" w:cs="Times New Roman"/>
                <w:sz w:val="28"/>
                <w:szCs w:val="28"/>
              </w:rPr>
              <w:t>орзина с еловыми шишками»</w:t>
            </w:r>
          </w:p>
        </w:tc>
        <w:tc>
          <w:tcPr>
            <w:tcW w:w="1005" w:type="dxa"/>
          </w:tcPr>
          <w:p w:rsidR="00E53E59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53E59" w:rsidRPr="00742C8C" w:rsidRDefault="00E53E59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EB" w:rsidRPr="00742C8C" w:rsidTr="007417AF">
        <w:tc>
          <w:tcPr>
            <w:tcW w:w="1295" w:type="dxa"/>
            <w:vAlign w:val="center"/>
          </w:tcPr>
          <w:p w:rsidR="00176EEB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127-130</w:t>
            </w:r>
          </w:p>
        </w:tc>
        <w:tc>
          <w:tcPr>
            <w:tcW w:w="1332" w:type="dxa"/>
            <w:vAlign w:val="center"/>
          </w:tcPr>
          <w:p w:rsidR="00176EEB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127-130</w:t>
            </w:r>
          </w:p>
        </w:tc>
        <w:tc>
          <w:tcPr>
            <w:tcW w:w="5278" w:type="dxa"/>
          </w:tcPr>
          <w:p w:rsidR="00176EEB" w:rsidRPr="00742C8C" w:rsidRDefault="00176EEB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А. де Сент-Экзюпери «Маленький принц»</w:t>
            </w:r>
          </w:p>
        </w:tc>
        <w:tc>
          <w:tcPr>
            <w:tcW w:w="1005" w:type="dxa"/>
          </w:tcPr>
          <w:p w:rsidR="00176EEB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EB" w:rsidRPr="00742C8C" w:rsidTr="007417AF">
        <w:tc>
          <w:tcPr>
            <w:tcW w:w="1295" w:type="dxa"/>
            <w:vAlign w:val="center"/>
          </w:tcPr>
          <w:p w:rsidR="00176EEB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332" w:type="dxa"/>
            <w:vAlign w:val="center"/>
          </w:tcPr>
          <w:p w:rsidR="00176EEB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278" w:type="dxa"/>
          </w:tcPr>
          <w:p w:rsidR="00176EEB" w:rsidRPr="00742C8C" w:rsidRDefault="00176EEB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рассказов зарубежных писателей.</w:t>
            </w:r>
          </w:p>
        </w:tc>
        <w:tc>
          <w:tcPr>
            <w:tcW w:w="1005" w:type="dxa"/>
          </w:tcPr>
          <w:p w:rsidR="00176EEB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EB" w:rsidRPr="00742C8C" w:rsidTr="007417AF">
        <w:tc>
          <w:tcPr>
            <w:tcW w:w="1295" w:type="dxa"/>
            <w:vAlign w:val="center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32" w:type="dxa"/>
            <w:vAlign w:val="center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278" w:type="dxa"/>
          </w:tcPr>
          <w:p w:rsidR="00176EEB" w:rsidRPr="00742C8C" w:rsidRDefault="00826826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В.Астафьев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песня»</w:t>
            </w:r>
          </w:p>
        </w:tc>
        <w:tc>
          <w:tcPr>
            <w:tcW w:w="1005" w:type="dxa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EB" w:rsidRPr="00742C8C" w:rsidTr="007417AF">
        <w:tc>
          <w:tcPr>
            <w:tcW w:w="1295" w:type="dxa"/>
            <w:vAlign w:val="center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32" w:type="dxa"/>
            <w:vAlign w:val="center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278" w:type="dxa"/>
          </w:tcPr>
          <w:p w:rsidR="00176EEB" w:rsidRPr="00742C8C" w:rsidRDefault="00826826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Н.Рыленков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«Нынче ветер, как мальчишка…»</w:t>
            </w:r>
          </w:p>
        </w:tc>
        <w:tc>
          <w:tcPr>
            <w:tcW w:w="1005" w:type="dxa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EB" w:rsidRPr="00742C8C" w:rsidTr="007417AF">
        <w:tc>
          <w:tcPr>
            <w:tcW w:w="1295" w:type="dxa"/>
            <w:vAlign w:val="center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332" w:type="dxa"/>
            <w:vAlign w:val="center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278" w:type="dxa"/>
          </w:tcPr>
          <w:p w:rsidR="00176EEB" w:rsidRPr="00742C8C" w:rsidRDefault="00826826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«Весна»</w:t>
            </w:r>
          </w:p>
        </w:tc>
        <w:tc>
          <w:tcPr>
            <w:tcW w:w="1005" w:type="dxa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EB" w:rsidRPr="00742C8C" w:rsidTr="007417AF">
        <w:tc>
          <w:tcPr>
            <w:tcW w:w="1295" w:type="dxa"/>
            <w:vAlign w:val="center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32" w:type="dxa"/>
            <w:vAlign w:val="center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278" w:type="dxa"/>
          </w:tcPr>
          <w:p w:rsidR="00176EEB" w:rsidRPr="00742C8C" w:rsidRDefault="00826826" w:rsidP="0074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юмористических стихотворений и рассказов.</w:t>
            </w:r>
          </w:p>
        </w:tc>
        <w:tc>
          <w:tcPr>
            <w:tcW w:w="1005" w:type="dxa"/>
          </w:tcPr>
          <w:p w:rsidR="00176EEB" w:rsidRDefault="00826826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176EEB" w:rsidRPr="00742C8C" w:rsidRDefault="00176EEB" w:rsidP="00741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623" w:rsidRPr="00505BC0" w:rsidRDefault="004E2623" w:rsidP="004E2E67">
      <w:pPr>
        <w:jc w:val="center"/>
        <w:rPr>
          <w:rFonts w:ascii="Times New Roman" w:hAnsi="Times New Roman" w:cs="Times New Roman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B67506">
      <w:pPr>
        <w:rPr>
          <w:rFonts w:ascii="Times New Roman" w:hAnsi="Times New Roman" w:cs="Times New Roman"/>
          <w:sz w:val="24"/>
          <w:szCs w:val="24"/>
        </w:rPr>
      </w:pPr>
    </w:p>
    <w:p w:rsidR="004E2623" w:rsidRDefault="004E2623" w:rsidP="004E26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2623" w:rsidSect="004E2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C03"/>
    <w:multiLevelType w:val="hybridMultilevel"/>
    <w:tmpl w:val="5F92DE8C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9164855"/>
    <w:multiLevelType w:val="hybridMultilevel"/>
    <w:tmpl w:val="4AEC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5432F"/>
    <w:multiLevelType w:val="hybridMultilevel"/>
    <w:tmpl w:val="6928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2A10"/>
    <w:multiLevelType w:val="hybridMultilevel"/>
    <w:tmpl w:val="1E42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E42A7"/>
    <w:multiLevelType w:val="hybridMultilevel"/>
    <w:tmpl w:val="6C8CA31C"/>
    <w:lvl w:ilvl="0" w:tplc="E93C4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C9A"/>
    <w:rsid w:val="000F5505"/>
    <w:rsid w:val="00176EEB"/>
    <w:rsid w:val="0018402B"/>
    <w:rsid w:val="002736DE"/>
    <w:rsid w:val="00276863"/>
    <w:rsid w:val="002A63D3"/>
    <w:rsid w:val="00316B65"/>
    <w:rsid w:val="003B3DD6"/>
    <w:rsid w:val="004E2623"/>
    <w:rsid w:val="004E2E67"/>
    <w:rsid w:val="00505BC0"/>
    <w:rsid w:val="005D7668"/>
    <w:rsid w:val="00682C95"/>
    <w:rsid w:val="007016C8"/>
    <w:rsid w:val="00771C7E"/>
    <w:rsid w:val="00826826"/>
    <w:rsid w:val="00893998"/>
    <w:rsid w:val="00994EC0"/>
    <w:rsid w:val="00A4685E"/>
    <w:rsid w:val="00A62DD5"/>
    <w:rsid w:val="00AA33FC"/>
    <w:rsid w:val="00AE4944"/>
    <w:rsid w:val="00B25387"/>
    <w:rsid w:val="00B61E2F"/>
    <w:rsid w:val="00B67506"/>
    <w:rsid w:val="00BD2752"/>
    <w:rsid w:val="00CA52A9"/>
    <w:rsid w:val="00DE6479"/>
    <w:rsid w:val="00E432C8"/>
    <w:rsid w:val="00E53E59"/>
    <w:rsid w:val="00E66DB5"/>
    <w:rsid w:val="00FD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7"/>
        <o:r id="V:Rule3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262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E26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E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262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2623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59"/>
    <w:rsid w:val="004E2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8"/>
    <w:rsid w:val="004E2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8"/>
    <w:rsid w:val="004E2623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2021-10-28T08:50:00Z</dcterms:created>
  <dcterms:modified xsi:type="dcterms:W3CDTF">2023-10-23T07:49:00Z</dcterms:modified>
</cp:coreProperties>
</file>