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A7" w:rsidRDefault="004A10A7" w:rsidP="007E31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0A7" w:rsidRDefault="004A10A7" w:rsidP="007E31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1BA" w:rsidRPr="00E91EA7" w:rsidRDefault="007E31BA" w:rsidP="007E3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A7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«ОСНОВНАЯ ОБЩЕОБРАЗОВАТЕЛЬНАЯ ШКОЛА ИМЕНИ СМИРНОВА ЮРИЯ МИХАЙЛОВИЧА Д.ГОРКИ»</w:t>
      </w:r>
    </w:p>
    <w:p w:rsidR="007E31BA" w:rsidRPr="00E91EA7" w:rsidRDefault="007E31BA" w:rsidP="007E31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05" w:type="pct"/>
        <w:tblInd w:w="793" w:type="dxa"/>
        <w:tblLayout w:type="fixed"/>
        <w:tblLook w:val="01E0"/>
      </w:tblPr>
      <w:tblGrid>
        <w:gridCol w:w="3225"/>
        <w:gridCol w:w="3083"/>
        <w:gridCol w:w="3081"/>
      </w:tblGrid>
      <w:tr w:rsidR="007E31BA" w:rsidRPr="00E91EA7" w:rsidTr="007164D3">
        <w:tc>
          <w:tcPr>
            <w:tcW w:w="1717" w:type="pct"/>
          </w:tcPr>
          <w:p w:rsidR="007E31BA" w:rsidRPr="00E91EA7" w:rsidRDefault="007E31BA" w:rsidP="007164D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1E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7E31BA" w:rsidRPr="00E91EA7" w:rsidRDefault="007E31BA" w:rsidP="007164D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7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7E31BA" w:rsidRPr="00E91EA7" w:rsidRDefault="007E31BA" w:rsidP="007164D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  <w:p w:rsidR="007E31BA" w:rsidRPr="00E91EA7" w:rsidRDefault="007E31BA" w:rsidP="007164D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7">
              <w:rPr>
                <w:rFonts w:ascii="Times New Roman" w:hAnsi="Times New Roman" w:cs="Times New Roman"/>
                <w:sz w:val="24"/>
                <w:szCs w:val="24"/>
              </w:rPr>
              <w:t>____________________ ОУ</w:t>
            </w:r>
          </w:p>
          <w:p w:rsidR="007E31BA" w:rsidRPr="00E91EA7" w:rsidRDefault="007E31BA" w:rsidP="007164D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E91E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E31BA" w:rsidRPr="00E91EA7" w:rsidRDefault="007E31BA" w:rsidP="007164D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«___»___________2020</w:t>
            </w:r>
            <w:r w:rsidRPr="00E91E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E31BA" w:rsidRPr="00E91EA7" w:rsidRDefault="007E31BA" w:rsidP="007164D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7">
              <w:rPr>
                <w:rFonts w:ascii="Times New Roman" w:hAnsi="Times New Roman" w:cs="Times New Roman"/>
                <w:sz w:val="24"/>
                <w:szCs w:val="24"/>
              </w:rPr>
              <w:t>Руководитель ___________</w:t>
            </w:r>
          </w:p>
          <w:p w:rsidR="007E31BA" w:rsidRPr="00E91EA7" w:rsidRDefault="007E31BA" w:rsidP="007164D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BA" w:rsidRPr="00E91EA7" w:rsidRDefault="007E31BA" w:rsidP="007164D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pct"/>
          </w:tcPr>
          <w:p w:rsidR="007E31BA" w:rsidRPr="00E91EA7" w:rsidRDefault="007E31BA" w:rsidP="007164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pct"/>
          </w:tcPr>
          <w:p w:rsidR="007E31BA" w:rsidRPr="00E91EA7" w:rsidRDefault="007E31BA" w:rsidP="007164D3">
            <w:pPr>
              <w:tabs>
                <w:tab w:val="left" w:pos="9288"/>
              </w:tabs>
              <w:ind w:hanging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1EA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7E31BA" w:rsidRPr="00E91EA7" w:rsidRDefault="007E31BA" w:rsidP="007164D3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E31BA" w:rsidRPr="00E91EA7" w:rsidRDefault="007E31BA" w:rsidP="007164D3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E31BA" w:rsidRPr="00E91EA7" w:rsidRDefault="007E31BA" w:rsidP="007164D3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</w:t>
            </w:r>
            <w:proofErr w:type="gramStart"/>
            <w:r w:rsidRPr="00E91E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E31BA" w:rsidRPr="00E91EA7" w:rsidRDefault="007E31BA" w:rsidP="007164D3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«___»__________2020</w:t>
            </w:r>
            <w:r w:rsidRPr="00E91E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31BA" w:rsidRPr="00E91EA7" w:rsidRDefault="007E31BA" w:rsidP="007164D3">
            <w:pPr>
              <w:tabs>
                <w:tab w:val="left" w:pos="9288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E31BA" w:rsidRPr="00E91EA7" w:rsidRDefault="007E31BA" w:rsidP="007E3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A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E31BA" w:rsidRPr="00E91EA7" w:rsidRDefault="007E31BA" w:rsidP="007E3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A7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7E31BA" w:rsidRPr="00E91EA7" w:rsidRDefault="007E31BA" w:rsidP="007E31BA">
      <w:pPr>
        <w:tabs>
          <w:tab w:val="left" w:pos="76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91EA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чтению</w:t>
      </w:r>
    </w:p>
    <w:p w:rsidR="007E31BA" w:rsidRPr="00E91EA7" w:rsidRDefault="001A6B60" w:rsidP="007E31BA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40.95pt;margin-top:9.2pt;width:88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"/>
        </w:pict>
      </w:r>
      <w:r w:rsidR="007E31BA" w:rsidRPr="00E91EA7">
        <w:rPr>
          <w:rFonts w:ascii="Times New Roman" w:hAnsi="Times New Roman" w:cs="Times New Roman"/>
          <w:b/>
          <w:sz w:val="24"/>
          <w:szCs w:val="24"/>
        </w:rPr>
        <w:t xml:space="preserve">Класс             </w:t>
      </w:r>
      <w:r w:rsidR="007E31BA">
        <w:rPr>
          <w:rFonts w:ascii="Times New Roman" w:hAnsi="Times New Roman" w:cs="Times New Roman"/>
          <w:b/>
          <w:sz w:val="24"/>
          <w:szCs w:val="24"/>
        </w:rPr>
        <w:t>9</w:t>
      </w:r>
      <w:r w:rsidR="007E31BA" w:rsidRPr="00E91EA7">
        <w:rPr>
          <w:rFonts w:ascii="Times New Roman" w:hAnsi="Times New Roman" w:cs="Times New Roman"/>
          <w:b/>
          <w:sz w:val="24"/>
          <w:szCs w:val="24"/>
        </w:rPr>
        <w:tab/>
      </w:r>
    </w:p>
    <w:p w:rsidR="007E31BA" w:rsidRPr="00E91EA7" w:rsidRDefault="001A6B60" w:rsidP="007E3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7" o:spid="_x0000_s1029" type="#_x0000_t32" style="position:absolute;margin-left:169.2pt;margin-top:11.6pt;width:90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"/>
        </w:pict>
      </w:r>
      <w:r w:rsidR="007E31BA" w:rsidRPr="00E91EA7">
        <w:rPr>
          <w:rFonts w:ascii="Times New Roman" w:hAnsi="Times New Roman" w:cs="Times New Roman"/>
          <w:b/>
          <w:sz w:val="24"/>
          <w:szCs w:val="24"/>
        </w:rPr>
        <w:t>Всего часов на уч</w:t>
      </w:r>
      <w:r w:rsidR="007E31BA">
        <w:rPr>
          <w:rFonts w:ascii="Times New Roman" w:hAnsi="Times New Roman" w:cs="Times New Roman"/>
          <w:b/>
          <w:sz w:val="24"/>
          <w:szCs w:val="24"/>
        </w:rPr>
        <w:t>ебный год                   68</w:t>
      </w:r>
    </w:p>
    <w:p w:rsidR="007E31BA" w:rsidRPr="00E91EA7" w:rsidRDefault="001A6B60" w:rsidP="007E3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8" o:spid="_x0000_s1028" type="#_x0000_t32" style="position:absolute;margin-left:169.2pt;margin-top:11.3pt;width:90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"/>
        </w:pict>
      </w:r>
      <w:r w:rsidR="007E31BA" w:rsidRPr="00E91EA7">
        <w:rPr>
          <w:rFonts w:ascii="Times New Roman" w:hAnsi="Times New Roman" w:cs="Times New Roman"/>
          <w:b/>
          <w:sz w:val="24"/>
          <w:szCs w:val="24"/>
        </w:rPr>
        <w:t>Количество ча</w:t>
      </w:r>
      <w:r w:rsidR="007E31BA">
        <w:rPr>
          <w:rFonts w:ascii="Times New Roman" w:hAnsi="Times New Roman" w:cs="Times New Roman"/>
          <w:b/>
          <w:sz w:val="24"/>
          <w:szCs w:val="24"/>
        </w:rPr>
        <w:t>сов на неделю                  2</w:t>
      </w:r>
    </w:p>
    <w:p w:rsidR="007E31BA" w:rsidRPr="0013442B" w:rsidRDefault="001A6B60" w:rsidP="007E31B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A6B60">
        <w:rPr>
          <w:b/>
          <w:noProof/>
          <w:lang w:eastAsia="ru-RU"/>
        </w:rPr>
        <w:pict>
          <v:shape id="Прямая со стрелкой 7" o:spid="_x0000_s1027" type="#_x0000_t32" style="position:absolute;left:0;text-align:left;margin-left:61.95pt;margin-top:12.5pt;width:125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"/>
        </w:pict>
      </w:r>
      <w:r w:rsidR="007E31BA" w:rsidRPr="00E91EA7">
        <w:rPr>
          <w:b/>
        </w:rPr>
        <w:t xml:space="preserve">Учебники: </w:t>
      </w:r>
      <w:r w:rsidR="007E31BA" w:rsidRPr="0013442B">
        <w:rPr>
          <w:rFonts w:ascii="Times New Roman" w:hAnsi="Times New Roman"/>
        </w:rPr>
        <w:t xml:space="preserve">Чтение: </w:t>
      </w:r>
      <w:proofErr w:type="spellStart"/>
      <w:r w:rsidR="007E31BA" w:rsidRPr="0013442B">
        <w:rPr>
          <w:rFonts w:ascii="Times New Roman" w:hAnsi="Times New Roman"/>
        </w:rPr>
        <w:t>учеб</w:t>
      </w:r>
      <w:proofErr w:type="gramStart"/>
      <w:r w:rsidR="007E31BA" w:rsidRPr="0013442B">
        <w:rPr>
          <w:rFonts w:ascii="Times New Roman" w:hAnsi="Times New Roman"/>
        </w:rPr>
        <w:t>.д</w:t>
      </w:r>
      <w:proofErr w:type="gramEnd"/>
      <w:r w:rsidR="007E31BA" w:rsidRPr="0013442B">
        <w:rPr>
          <w:rFonts w:ascii="Times New Roman" w:hAnsi="Times New Roman"/>
        </w:rPr>
        <w:t>ля</w:t>
      </w:r>
      <w:proofErr w:type="spellEnd"/>
      <w:r w:rsidR="007E31BA" w:rsidRPr="0013442B">
        <w:rPr>
          <w:rFonts w:ascii="Times New Roman" w:hAnsi="Times New Roman"/>
        </w:rPr>
        <w:t xml:space="preserve"> 3 </w:t>
      </w:r>
      <w:proofErr w:type="spellStart"/>
      <w:r w:rsidR="007E31BA" w:rsidRPr="0013442B">
        <w:rPr>
          <w:rFonts w:ascii="Times New Roman" w:hAnsi="Times New Roman"/>
        </w:rPr>
        <w:t>кл.спец</w:t>
      </w:r>
      <w:proofErr w:type="spellEnd"/>
      <w:r w:rsidR="007E31BA" w:rsidRPr="0013442B">
        <w:rPr>
          <w:rFonts w:ascii="Times New Roman" w:hAnsi="Times New Roman"/>
        </w:rPr>
        <w:t xml:space="preserve">. (коррекционных) </w:t>
      </w:r>
      <w:proofErr w:type="spellStart"/>
      <w:r w:rsidR="007E31BA" w:rsidRPr="0013442B">
        <w:rPr>
          <w:rFonts w:ascii="Times New Roman" w:hAnsi="Times New Roman"/>
        </w:rPr>
        <w:t>образоват</w:t>
      </w:r>
      <w:proofErr w:type="spellEnd"/>
      <w:r w:rsidR="007E31BA" w:rsidRPr="0013442B">
        <w:rPr>
          <w:rFonts w:ascii="Times New Roman" w:hAnsi="Times New Roman"/>
        </w:rPr>
        <w:t xml:space="preserve">. учреждений 8 вида /авт.-сост. В.В.Воронкова и др. –М.: </w:t>
      </w:r>
      <w:proofErr w:type="spellStart"/>
      <w:r w:rsidR="007E31BA" w:rsidRPr="0013442B">
        <w:rPr>
          <w:rFonts w:ascii="Times New Roman" w:hAnsi="Times New Roman"/>
        </w:rPr>
        <w:t>Гуманитар.изд.центр</w:t>
      </w:r>
      <w:proofErr w:type="spellEnd"/>
      <w:r w:rsidR="007E31BA" w:rsidRPr="0013442B">
        <w:rPr>
          <w:rFonts w:ascii="Times New Roman" w:hAnsi="Times New Roman"/>
        </w:rPr>
        <w:t xml:space="preserve"> ВЛАДОС, 2005.</w:t>
      </w:r>
    </w:p>
    <w:p w:rsidR="007E31BA" w:rsidRPr="0013442B" w:rsidRDefault="007E31BA" w:rsidP="007E31B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3442B">
        <w:rPr>
          <w:rFonts w:ascii="Times New Roman" w:hAnsi="Times New Roman"/>
        </w:rPr>
        <w:t xml:space="preserve">Чтение: </w:t>
      </w:r>
      <w:proofErr w:type="spellStart"/>
      <w:r w:rsidRPr="0013442B">
        <w:rPr>
          <w:rFonts w:ascii="Times New Roman" w:hAnsi="Times New Roman"/>
        </w:rPr>
        <w:t>учеб</w:t>
      </w:r>
      <w:proofErr w:type="gramStart"/>
      <w:r w:rsidRPr="0013442B">
        <w:rPr>
          <w:rFonts w:ascii="Times New Roman" w:hAnsi="Times New Roman"/>
        </w:rPr>
        <w:t>.д</w:t>
      </w:r>
      <w:proofErr w:type="gramEnd"/>
      <w:r w:rsidRPr="0013442B">
        <w:rPr>
          <w:rFonts w:ascii="Times New Roman" w:hAnsi="Times New Roman"/>
        </w:rPr>
        <w:t>ля</w:t>
      </w:r>
      <w:proofErr w:type="spellEnd"/>
      <w:r w:rsidRPr="0013442B">
        <w:rPr>
          <w:rFonts w:ascii="Times New Roman" w:hAnsi="Times New Roman"/>
        </w:rPr>
        <w:t xml:space="preserve"> 4 </w:t>
      </w:r>
      <w:proofErr w:type="spellStart"/>
      <w:r w:rsidRPr="0013442B">
        <w:rPr>
          <w:rFonts w:ascii="Times New Roman" w:hAnsi="Times New Roman"/>
        </w:rPr>
        <w:t>кл.спец</w:t>
      </w:r>
      <w:proofErr w:type="spellEnd"/>
      <w:r w:rsidRPr="0013442B">
        <w:rPr>
          <w:rFonts w:ascii="Times New Roman" w:hAnsi="Times New Roman"/>
        </w:rPr>
        <w:t xml:space="preserve">. (коррекционных) </w:t>
      </w:r>
      <w:proofErr w:type="spellStart"/>
      <w:r w:rsidRPr="0013442B">
        <w:rPr>
          <w:rFonts w:ascii="Times New Roman" w:hAnsi="Times New Roman"/>
        </w:rPr>
        <w:t>образоват</w:t>
      </w:r>
      <w:proofErr w:type="spellEnd"/>
      <w:r w:rsidRPr="0013442B">
        <w:rPr>
          <w:rFonts w:ascii="Times New Roman" w:hAnsi="Times New Roman"/>
        </w:rPr>
        <w:t xml:space="preserve">. учреждений 8 вида /авт.-сост. В.В.Воронкова и др. –М.: </w:t>
      </w:r>
      <w:proofErr w:type="spellStart"/>
      <w:r w:rsidRPr="0013442B">
        <w:rPr>
          <w:rFonts w:ascii="Times New Roman" w:hAnsi="Times New Roman"/>
        </w:rPr>
        <w:t>Гуманитар.изд.центр</w:t>
      </w:r>
      <w:proofErr w:type="spellEnd"/>
      <w:r w:rsidRPr="0013442B">
        <w:rPr>
          <w:rFonts w:ascii="Times New Roman" w:hAnsi="Times New Roman"/>
        </w:rPr>
        <w:t xml:space="preserve"> ВЛАДОС, 2003.</w:t>
      </w:r>
    </w:p>
    <w:p w:rsidR="007E31BA" w:rsidRDefault="007E31BA" w:rsidP="007E31BA">
      <w:pPr>
        <w:pStyle w:val="1"/>
        <w:spacing w:after="0" w:line="360" w:lineRule="atLeast"/>
        <w:ind w:left="0"/>
        <w:jc w:val="both"/>
        <w:rPr>
          <w:rFonts w:cs="Times New Roman"/>
          <w:sz w:val="28"/>
          <w:szCs w:val="28"/>
        </w:rPr>
      </w:pPr>
    </w:p>
    <w:p w:rsidR="007E31BA" w:rsidRDefault="007E31BA" w:rsidP="007E31BA">
      <w:pPr>
        <w:pStyle w:val="1"/>
        <w:spacing w:after="0" w:line="360" w:lineRule="atLeast"/>
        <w:ind w:left="0"/>
        <w:jc w:val="both"/>
      </w:pPr>
    </w:p>
    <w:p w:rsidR="007E31BA" w:rsidRPr="00E74A29" w:rsidRDefault="007E31BA" w:rsidP="007E31B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91EA7">
        <w:rPr>
          <w:rFonts w:ascii="Times New Roman" w:hAnsi="Times New Roman" w:cs="Times New Roman"/>
          <w:b/>
          <w:color w:val="000000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2020-2021</w:t>
      </w:r>
      <w:r w:rsidRPr="00E91EA7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7E31BA" w:rsidRPr="00E91EA7" w:rsidRDefault="007E31BA" w:rsidP="007E31BA">
      <w:pPr>
        <w:jc w:val="right"/>
        <w:rPr>
          <w:rFonts w:ascii="Times New Roman" w:hAnsi="Times New Roman" w:cs="Times New Roman"/>
          <w:sz w:val="24"/>
          <w:szCs w:val="24"/>
        </w:rPr>
      </w:pPr>
      <w:r w:rsidRPr="00E91EA7">
        <w:rPr>
          <w:rFonts w:ascii="Times New Roman" w:hAnsi="Times New Roman" w:cs="Times New Roman"/>
          <w:b/>
          <w:sz w:val="24"/>
          <w:szCs w:val="24"/>
        </w:rPr>
        <w:t>Составлена:</w:t>
      </w:r>
    </w:p>
    <w:p w:rsidR="007E31BA" w:rsidRPr="00E91EA7" w:rsidRDefault="007E31BA" w:rsidP="007E31BA">
      <w:pPr>
        <w:jc w:val="right"/>
        <w:rPr>
          <w:rFonts w:ascii="Times New Roman" w:hAnsi="Times New Roman" w:cs="Times New Roman"/>
          <w:sz w:val="24"/>
          <w:szCs w:val="24"/>
        </w:rPr>
      </w:pPr>
      <w:r w:rsidRPr="00E91EA7">
        <w:rPr>
          <w:rFonts w:ascii="Times New Roman" w:hAnsi="Times New Roman" w:cs="Times New Roman"/>
          <w:sz w:val="24"/>
          <w:szCs w:val="24"/>
        </w:rPr>
        <w:t>учителем русского языка и литературы</w:t>
      </w:r>
    </w:p>
    <w:p w:rsidR="007E31BA" w:rsidRDefault="007E31BA" w:rsidP="007E31BA">
      <w:pPr>
        <w:jc w:val="right"/>
        <w:rPr>
          <w:rFonts w:ascii="Times New Roman" w:hAnsi="Times New Roman" w:cs="Times New Roman"/>
          <w:sz w:val="24"/>
          <w:szCs w:val="24"/>
        </w:rPr>
      </w:pPr>
      <w:r w:rsidRPr="00E91EA7">
        <w:rPr>
          <w:rFonts w:ascii="Times New Roman" w:hAnsi="Times New Roman" w:cs="Times New Roman"/>
          <w:sz w:val="24"/>
          <w:szCs w:val="24"/>
        </w:rPr>
        <w:t>Тимофеевой Е.Б.</w:t>
      </w:r>
      <w:r>
        <w:rPr>
          <w:rFonts w:ascii="Times New Roman" w:hAnsi="Times New Roman" w:cs="Times New Roman"/>
          <w:sz w:val="24"/>
          <w:szCs w:val="24"/>
        </w:rPr>
        <w:t>, высшая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атегория</w:t>
      </w:r>
    </w:p>
    <w:p w:rsidR="007E31BA" w:rsidRDefault="007E31BA" w:rsidP="007E31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орки</w:t>
      </w:r>
    </w:p>
    <w:p w:rsidR="007E31BA" w:rsidRPr="00E91EA7" w:rsidRDefault="007E31BA" w:rsidP="007E31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2020 г.</w:t>
      </w:r>
    </w:p>
    <w:p w:rsidR="002545C9" w:rsidRDefault="002545C9" w:rsidP="002545C9">
      <w:pPr>
        <w:spacing w:after="0" w:line="360" w:lineRule="auto"/>
        <w:ind w:left="4956" w:hanging="4956"/>
        <w:jc w:val="center"/>
        <w:rPr>
          <w:rFonts w:ascii="Times New Roman" w:hAnsi="Times New Roman"/>
          <w:b/>
          <w:sz w:val="28"/>
          <w:szCs w:val="28"/>
        </w:rPr>
      </w:pPr>
      <w:r w:rsidRPr="001A1C1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545C9" w:rsidRDefault="002545C9" w:rsidP="002545C9">
      <w:pPr>
        <w:spacing w:after="0" w:line="360" w:lineRule="auto"/>
        <w:ind w:left="4956" w:hanging="4956"/>
        <w:rPr>
          <w:rFonts w:ascii="Times New Roman" w:hAnsi="Times New Roman"/>
          <w:b/>
          <w:sz w:val="28"/>
          <w:szCs w:val="28"/>
        </w:rPr>
      </w:pPr>
    </w:p>
    <w:p w:rsidR="002545C9" w:rsidRDefault="002545C9" w:rsidP="002545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Рабочая программа по альтернативному чтению для 9 класса (для учащихся с умеренной степенью умственной отсталости) разработана на основе Программы обучения учащихся с умеренной и тяжёлой умственной отсталостью / </w:t>
      </w:r>
      <w:proofErr w:type="spellStart"/>
      <w:r>
        <w:rPr>
          <w:rFonts w:ascii="Times New Roman" w:hAnsi="Times New Roman"/>
          <w:sz w:val="28"/>
          <w:szCs w:val="28"/>
        </w:rPr>
        <w:t>Л.Б.Баряева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Д.И.Бойков, </w:t>
      </w:r>
      <w:proofErr w:type="spellStart"/>
      <w:r>
        <w:rPr>
          <w:rFonts w:ascii="Times New Roman" w:hAnsi="Times New Roman"/>
          <w:sz w:val="28"/>
          <w:szCs w:val="28"/>
        </w:rPr>
        <w:t>В.И.Липакова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др.; Под ред. </w:t>
      </w:r>
      <w:proofErr w:type="spellStart"/>
      <w:r>
        <w:rPr>
          <w:rFonts w:ascii="Times New Roman" w:hAnsi="Times New Roman"/>
          <w:sz w:val="28"/>
          <w:szCs w:val="28"/>
        </w:rPr>
        <w:t>Л.Б.Баряевой</w:t>
      </w:r>
      <w:proofErr w:type="spellEnd"/>
      <w:r>
        <w:rPr>
          <w:rFonts w:ascii="Times New Roman" w:hAnsi="Times New Roman"/>
          <w:sz w:val="28"/>
          <w:szCs w:val="28"/>
        </w:rPr>
        <w:t>, Н.Н.Яковлевой.-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ЦДК проф. </w:t>
      </w:r>
      <w:proofErr w:type="spellStart"/>
      <w:r>
        <w:rPr>
          <w:rFonts w:ascii="Times New Roman" w:hAnsi="Times New Roman"/>
          <w:sz w:val="28"/>
          <w:szCs w:val="28"/>
        </w:rPr>
        <w:t>Л.Б.Баряевой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2011. </w:t>
      </w:r>
    </w:p>
    <w:p w:rsidR="002545C9" w:rsidRDefault="002545C9" w:rsidP="002545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Рабочая программа в соответс</w:t>
      </w:r>
      <w:r w:rsidR="00F9487F">
        <w:rPr>
          <w:rFonts w:ascii="Times New Roman" w:hAnsi="Times New Roman"/>
          <w:sz w:val="28"/>
          <w:szCs w:val="28"/>
        </w:rPr>
        <w:t>твии с учебным планом ОУ на 2021/2022</w:t>
      </w:r>
      <w:r>
        <w:rPr>
          <w:rFonts w:ascii="Times New Roman" w:hAnsi="Times New Roman"/>
          <w:sz w:val="28"/>
          <w:szCs w:val="28"/>
        </w:rPr>
        <w:t xml:space="preserve"> учебный год рассчитана на 68 часов (исходя из 34 учебных недель в году) (учебная нагрузка –2ч в неделю).</w:t>
      </w:r>
    </w:p>
    <w:p w:rsidR="002545C9" w:rsidRDefault="002545C9" w:rsidP="007E31BA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1BA" w:rsidRPr="004A150B" w:rsidRDefault="007E31BA" w:rsidP="007E31BA">
      <w:pPr>
        <w:spacing w:line="360" w:lineRule="atLeast"/>
        <w:jc w:val="center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b/>
          <w:sz w:val="28"/>
          <w:szCs w:val="28"/>
        </w:rPr>
        <w:t xml:space="preserve">Требования к подготовке </w:t>
      </w:r>
      <w:proofErr w:type="gramStart"/>
      <w:r w:rsidRPr="004A150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A150B">
        <w:rPr>
          <w:rFonts w:ascii="Times New Roman" w:hAnsi="Times New Roman" w:cs="Times New Roman"/>
          <w:b/>
          <w:sz w:val="28"/>
          <w:szCs w:val="28"/>
        </w:rPr>
        <w:t xml:space="preserve"> по предмету</w:t>
      </w:r>
      <w:r w:rsidRPr="004A150B">
        <w:rPr>
          <w:rFonts w:ascii="Times New Roman" w:hAnsi="Times New Roman" w:cs="Times New Roman"/>
          <w:sz w:val="28"/>
          <w:szCs w:val="28"/>
        </w:rPr>
        <w:t>.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Ученик с умеренной умственной отсталостью получит возможность научиться: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-</w:t>
      </w:r>
      <w:r w:rsidRPr="004A150B">
        <w:rPr>
          <w:rFonts w:ascii="Times New Roman" w:hAnsi="Times New Roman" w:cs="Times New Roman"/>
          <w:sz w:val="28"/>
          <w:szCs w:val="28"/>
        </w:rPr>
        <w:tab/>
        <w:t>выделять пройденные звуки в словах (самостоятельно, с частичной помощью, с помощью педагога), различать их в начале или в конце слова (в зависимости от того в каком положении этот звук легче  выделяется)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-</w:t>
      </w:r>
      <w:r w:rsidRPr="004A150B">
        <w:rPr>
          <w:rFonts w:ascii="Times New Roman" w:hAnsi="Times New Roman" w:cs="Times New Roman"/>
          <w:sz w:val="28"/>
          <w:szCs w:val="28"/>
        </w:rPr>
        <w:tab/>
        <w:t>правильно и отчётливо произносить (по мере возможности) пройденные звуки в    изолированной позиции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-</w:t>
      </w:r>
      <w:r w:rsidRPr="004A150B">
        <w:rPr>
          <w:rFonts w:ascii="Times New Roman" w:hAnsi="Times New Roman" w:cs="Times New Roman"/>
          <w:sz w:val="28"/>
          <w:szCs w:val="28"/>
        </w:rPr>
        <w:tab/>
        <w:t>находить из предложенных букв изученные и называть их (самостоятельно, с частичной помощью, с помощью педагога)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-</w:t>
      </w:r>
      <w:r w:rsidRPr="004A150B">
        <w:rPr>
          <w:rFonts w:ascii="Times New Roman" w:hAnsi="Times New Roman" w:cs="Times New Roman"/>
          <w:sz w:val="28"/>
          <w:szCs w:val="28"/>
        </w:rPr>
        <w:tab/>
        <w:t>образовывать из усвоенных звуков и букв  слоги, слова, читать их (самостоятельно, с частичной помощью, с помощью педагога)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-</w:t>
      </w:r>
      <w:r w:rsidRPr="004A150B">
        <w:rPr>
          <w:rFonts w:ascii="Times New Roman" w:hAnsi="Times New Roman" w:cs="Times New Roman"/>
          <w:sz w:val="28"/>
          <w:szCs w:val="28"/>
        </w:rPr>
        <w:tab/>
        <w:t>составлять слова из букв разрезной азбуки, затем читать их с протяжным произношением с помощью учителя или самостоятельно;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-</w:t>
      </w:r>
      <w:r w:rsidRPr="004A150B">
        <w:rPr>
          <w:rFonts w:ascii="Times New Roman" w:hAnsi="Times New Roman" w:cs="Times New Roman"/>
          <w:sz w:val="28"/>
          <w:szCs w:val="28"/>
        </w:rPr>
        <w:tab/>
        <w:t xml:space="preserve">работать с книгой («Букварь», учебник «Чтение»): рассматривать иллюстрации и читать  (самостоятельно, с частичной помощью, с помощью педагога)     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-</w:t>
      </w:r>
      <w:r w:rsidRPr="004A150B">
        <w:rPr>
          <w:rFonts w:ascii="Times New Roman" w:hAnsi="Times New Roman" w:cs="Times New Roman"/>
          <w:sz w:val="28"/>
          <w:szCs w:val="28"/>
        </w:rPr>
        <w:tab/>
        <w:t>рассказать по памяти короткое стихотворение (самостоятельно, с частичной помощью, с помощью педагога).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lastRenderedPageBreak/>
        <w:t>Ученик с тяжёлой умственной отсталостью получит возможность научиться: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-</w:t>
      </w:r>
      <w:r w:rsidRPr="004A150B">
        <w:rPr>
          <w:rFonts w:ascii="Times New Roman" w:hAnsi="Times New Roman" w:cs="Times New Roman"/>
          <w:sz w:val="28"/>
          <w:szCs w:val="28"/>
        </w:rPr>
        <w:tab/>
        <w:t>показывать предметную картинку по теме, когда в названии предмета, изображенного на ней, есть требуемый   звук;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-</w:t>
      </w:r>
      <w:r w:rsidRPr="004A150B">
        <w:rPr>
          <w:rFonts w:ascii="Times New Roman" w:hAnsi="Times New Roman" w:cs="Times New Roman"/>
          <w:sz w:val="28"/>
          <w:szCs w:val="28"/>
        </w:rPr>
        <w:tab/>
        <w:t xml:space="preserve">на основе произношения педагога находить из предложенных букв изученные 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-</w:t>
      </w:r>
      <w:r w:rsidRPr="004A150B">
        <w:rPr>
          <w:rFonts w:ascii="Times New Roman" w:hAnsi="Times New Roman" w:cs="Times New Roman"/>
          <w:sz w:val="28"/>
          <w:szCs w:val="28"/>
        </w:rPr>
        <w:tab/>
        <w:t xml:space="preserve">составлять совместно с педагогом и на основе его произношения слова из букв разрезной азбуки 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-</w:t>
      </w:r>
      <w:r w:rsidRPr="004A150B">
        <w:rPr>
          <w:rFonts w:ascii="Times New Roman" w:hAnsi="Times New Roman" w:cs="Times New Roman"/>
          <w:sz w:val="28"/>
          <w:szCs w:val="28"/>
        </w:rPr>
        <w:tab/>
        <w:t>стараться произносить совместно с учителем звуки, слоги, слова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-</w:t>
      </w:r>
      <w:r w:rsidRPr="004A150B">
        <w:rPr>
          <w:rFonts w:ascii="Times New Roman" w:hAnsi="Times New Roman" w:cs="Times New Roman"/>
          <w:sz w:val="28"/>
          <w:szCs w:val="28"/>
        </w:rPr>
        <w:tab/>
        <w:t>работать с книгой: рассматривать иллюстрации.</w:t>
      </w:r>
    </w:p>
    <w:p w:rsidR="007E31BA" w:rsidRDefault="007E31BA" w:rsidP="007E31BA">
      <w:pPr>
        <w:spacing w:line="360" w:lineRule="atLeast"/>
        <w:jc w:val="both"/>
        <w:rPr>
          <w:rFonts w:cs="Times New Roman"/>
          <w:b/>
          <w:sz w:val="28"/>
          <w:szCs w:val="28"/>
        </w:rPr>
      </w:pPr>
    </w:p>
    <w:p w:rsidR="007E31BA" w:rsidRDefault="007E31BA" w:rsidP="007E31BA">
      <w:pPr>
        <w:spacing w:line="360" w:lineRule="atLeast"/>
        <w:jc w:val="both"/>
        <w:rPr>
          <w:rFonts w:cs="Times New Roman"/>
          <w:b/>
          <w:sz w:val="28"/>
          <w:szCs w:val="28"/>
        </w:rPr>
      </w:pPr>
    </w:p>
    <w:p w:rsidR="007E31BA" w:rsidRDefault="007E31BA" w:rsidP="007E31BA">
      <w:pPr>
        <w:spacing w:line="360" w:lineRule="atLeast"/>
        <w:jc w:val="both"/>
        <w:rPr>
          <w:rFonts w:cs="Times New Roman"/>
          <w:b/>
          <w:sz w:val="28"/>
          <w:szCs w:val="28"/>
        </w:rPr>
      </w:pPr>
    </w:p>
    <w:p w:rsidR="007E31BA" w:rsidRPr="004A150B" w:rsidRDefault="007E31BA" w:rsidP="007E31BA">
      <w:pPr>
        <w:spacing w:line="360" w:lineRule="atLeast"/>
        <w:jc w:val="center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</w:t>
      </w:r>
      <w:proofErr w:type="gramStart"/>
      <w:r w:rsidRPr="004A150B">
        <w:rPr>
          <w:rFonts w:ascii="Times New Roman" w:hAnsi="Times New Roman" w:cs="Times New Roman"/>
          <w:b/>
          <w:sz w:val="28"/>
          <w:szCs w:val="28"/>
        </w:rPr>
        <w:t>обучения по предмету</w:t>
      </w:r>
      <w:proofErr w:type="gramEnd"/>
      <w:r w:rsidRPr="004A150B">
        <w:rPr>
          <w:rFonts w:ascii="Times New Roman" w:hAnsi="Times New Roman" w:cs="Times New Roman"/>
          <w:sz w:val="28"/>
          <w:szCs w:val="28"/>
        </w:rPr>
        <w:t>: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Соотнесение звука и буквы. Подбор слов на заданный звук.  Уточнение звукопроизношения. Составление слов из букв разрезной азбуки, их звукобуквенный анализ и чтение. Чтение предложений,  коротких рассказов по лексической теме. Ответы на вопросы по содержанию текста. Пересказ по вопросам учителя и по серии последовательно подобранных сюжетных картинок. Соотнесение слов и предложений с иллюстративным материалом.</w:t>
      </w:r>
    </w:p>
    <w:p w:rsidR="007E31BA" w:rsidRPr="004A150B" w:rsidRDefault="007E31BA" w:rsidP="007E31BA">
      <w:pPr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лексическим темам. 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 xml:space="preserve">Следует учитывать неоднородность состава класса и осуществлять дифференцированный подход к учащимся. 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Общее количество часов- 68, количество часов в неделю- 2.</w:t>
      </w:r>
    </w:p>
    <w:p w:rsidR="007E31BA" w:rsidRPr="004A150B" w:rsidRDefault="007E31BA" w:rsidP="007E31BA">
      <w:pPr>
        <w:spacing w:line="360" w:lineRule="atLeast"/>
        <w:jc w:val="both"/>
        <w:rPr>
          <w:rFonts w:ascii="Times New Roman" w:hAnsi="Times New Roman" w:cs="Times New Roman"/>
        </w:rPr>
      </w:pPr>
      <w:r w:rsidRPr="004A150B">
        <w:rPr>
          <w:rFonts w:ascii="Times New Roman" w:hAnsi="Times New Roman" w:cs="Times New Roman"/>
          <w:sz w:val="28"/>
          <w:szCs w:val="28"/>
        </w:rPr>
        <w:t>Формы текущего контроля успеваемости, используемые учителем в учебном процессе: показ, называние, чтение букв и слов, беседа по содержанию прочитанного, составление слов из букв.</w:t>
      </w:r>
    </w:p>
    <w:p w:rsidR="007E31BA" w:rsidRDefault="007E31BA" w:rsidP="007E31BA">
      <w:pPr>
        <w:spacing w:line="360" w:lineRule="atLeast"/>
        <w:jc w:val="both"/>
        <w:rPr>
          <w:rFonts w:cs="Times New Roman"/>
          <w:b/>
          <w:sz w:val="28"/>
          <w:szCs w:val="28"/>
        </w:rPr>
      </w:pPr>
    </w:p>
    <w:p w:rsidR="007E31BA" w:rsidRDefault="007E31BA" w:rsidP="007E31BA"/>
    <w:p w:rsidR="007E31BA" w:rsidRDefault="007E31BA" w:rsidP="007E31BA"/>
    <w:p w:rsidR="007E31BA" w:rsidRDefault="007E31BA" w:rsidP="007E31BA"/>
    <w:p w:rsidR="00500152" w:rsidRDefault="00500152" w:rsidP="00500152"/>
    <w:p w:rsidR="007E31BA" w:rsidRPr="00A32602" w:rsidRDefault="007E31BA" w:rsidP="00500152">
      <w:pPr>
        <w:rPr>
          <w:rFonts w:ascii="Times New Roman" w:hAnsi="Times New Roman" w:cs="Times New Roman"/>
          <w:b/>
          <w:sz w:val="24"/>
          <w:szCs w:val="24"/>
        </w:rPr>
      </w:pPr>
      <w:r w:rsidRPr="00A32602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A32602">
        <w:rPr>
          <w:rFonts w:ascii="Times New Roman" w:hAnsi="Times New Roman" w:cs="Times New Roman"/>
          <w:b/>
          <w:sz w:val="24"/>
          <w:szCs w:val="24"/>
        </w:rPr>
        <w:t xml:space="preserve">  Календарно-тематическое планирование.</w:t>
      </w:r>
    </w:p>
    <w:p w:rsidR="007E31BA" w:rsidRPr="00BD065D" w:rsidRDefault="007E31BA" w:rsidP="007E31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D065D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7E31BA" w:rsidRPr="00BD065D" w:rsidRDefault="007E31BA" w:rsidP="007E31B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3969"/>
        <w:gridCol w:w="851"/>
        <w:gridCol w:w="850"/>
        <w:gridCol w:w="709"/>
        <w:gridCol w:w="902"/>
      </w:tblGrid>
      <w:tr w:rsidR="007E31BA" w:rsidRPr="00BD065D" w:rsidTr="007164D3">
        <w:tc>
          <w:tcPr>
            <w:tcW w:w="675" w:type="dxa"/>
          </w:tcPr>
          <w:p w:rsidR="007E31BA" w:rsidRPr="00BD065D" w:rsidRDefault="007E31BA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31BA" w:rsidRPr="00BD065D" w:rsidRDefault="007E31BA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0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6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7E31BA" w:rsidRPr="00BD065D" w:rsidRDefault="007E31BA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5D">
              <w:rPr>
                <w:rFonts w:ascii="Times New Roman" w:hAnsi="Times New Roman" w:cs="Times New Roman"/>
                <w:sz w:val="24"/>
                <w:szCs w:val="24"/>
              </w:rPr>
              <w:t>№ раздела, урока</w:t>
            </w:r>
          </w:p>
        </w:tc>
        <w:tc>
          <w:tcPr>
            <w:tcW w:w="3969" w:type="dxa"/>
          </w:tcPr>
          <w:p w:rsidR="007E31BA" w:rsidRPr="00BD065D" w:rsidRDefault="007E31BA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5D">
              <w:rPr>
                <w:rFonts w:ascii="Times New Roman" w:hAnsi="Times New Roman" w:cs="Times New Roman"/>
                <w:sz w:val="24"/>
                <w:szCs w:val="24"/>
              </w:rPr>
              <w:t>Перечень разделов, тем</w:t>
            </w:r>
          </w:p>
        </w:tc>
        <w:tc>
          <w:tcPr>
            <w:tcW w:w="851" w:type="dxa"/>
          </w:tcPr>
          <w:p w:rsidR="007E31BA" w:rsidRPr="00BD065D" w:rsidRDefault="007E31BA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5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7E31BA" w:rsidRPr="00BD065D" w:rsidRDefault="007E31BA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5D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709" w:type="dxa"/>
          </w:tcPr>
          <w:p w:rsidR="007E31BA" w:rsidRPr="00BD065D" w:rsidRDefault="007E31BA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5D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902" w:type="dxa"/>
          </w:tcPr>
          <w:p w:rsidR="007E31BA" w:rsidRPr="00BD065D" w:rsidRDefault="007E31BA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5D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о лете. Создание и чтение пиктограмм «Летние забавы».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«Чтение» цветовых пятен «Цветы», соотношение их с муляжами, фотоизображениями.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чтение пиктограммы «Осень». Звук [а]. Чтение буквы А.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«Чтение» рассказа «Осень». </w:t>
            </w:r>
            <w:r w:rsidRPr="00BC6C44">
              <w:rPr>
                <w:rFonts w:ascii="Times New Roman" w:hAnsi="Times New Roman"/>
                <w:sz w:val="28"/>
                <w:szCs w:val="28"/>
              </w:rPr>
              <w:t>Звук [а].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Чтение буквы А. Нахождение буквы А в тексте.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Пиктограмма «Деревья и листья». Чтение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нахождение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нахождение буквы А.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«Чтение» пиктограммы «Прогулка в парке». Буква У. Звук [у].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«Чтение» пиктограммы «Осенняя погода». Чтение буквы У. нахождение её в тексте.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Пиктограмма «Фрукты». Загадки про фрукты. Слияние ау, уа. Нахождение и вычленение из текста букв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Слияние АУ, УА. Пиктограмма «Фрукты», «чтение» названий фруктов, опираясь на изображение.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 и буква М. Чтение буквы. Чтение названий фруктов,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опираясь на изображение.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М с гласными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А в разной последовательности. Пиктограммы «Фрукты», «Овощи».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 МА, МУ, АМ, УМ. Нахождение и выделение в словах. Пиктограмма «Труд людей осенью».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рассказа «Осень» по пиктограммам. Чтение слогов АМ, УМ, МУ, МА.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и звук О. Чтение буквы О. Нахождение в тексте. Чтение слогов МА, МУ, АМ, УМ.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Пиктограмма «Одежда». Чтение слогов МА, МО, МУ, УМ, АМ, ОМ. Нахождение их в слогах.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«Чтение» пиктограммы «Последовательность одевания». Чтение названий одежды с опорой на изображение. Чтение слогов.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Пиктограмма «Последовательность одевания». Чтение названий одежды с опорой на изображение. Чтение слогов.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[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]. Буква С. Чтение буквы С. Определение местонахождения звука [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] в словах.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 и буква С. Чтение, нахождение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словах. «Чтение» световых пятен «Одежда».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слогов. Нахождение и выделение слогов в словах. Слова на С.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слогов М-,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гласными. Нахождение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выделение слогов в словах. Слова на М, С.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и звук Х. Узнавание и нахождение буквы среди картинок.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и звук Х. Чтение буквы Х. Слова на Х.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Х. Нахождение буквы в тексте. «Чтение» названий одежды, опираясь на картинки.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Сочленение Х с гласными. Чтение слогов. Нахождение и выделение слога в слове.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слогов. Нахождение и выделение слога в слове. Слова на м,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х.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и звук Ш. Узнавание и выделение букв среди картинок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и звук Ш. Чтение. Слова на Ш.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Ш. Нахождение буквы в тексте. Чтение названий одежды с опорой на изображение.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Сочетание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гласными, чтение слогов. Нахождение и выделение слога в словах.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слогов. Нахождение и выделение слогов в словах.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]. Буква Ш. Чтение буквы Ш. Определение местонахождения звука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 в словах. Создание пиктограммы «Обувь».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слогов. Нахождение и выделение слогов в словах. Слова на Ш. Чтение пиктограммы «Обувь».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слогов м-,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с гласными. Нахождение и выделение слогов в словах. Слова на М, С, Х, Ш.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 и буква Л.  Узнавание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нахождение буквы среди картинок.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Л. Чтение слова на 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Л. Нахождение буквы в тексте. «Чтение» названий обуви, опираясь на картинки.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Сочленение  Л с гласными. Чтение слогов. Нахождение и выделение слога в слове.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слогов. Нахождение и выделение слога в слове. Составление пиктограммы «Зимняя обувь».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слогов с М, С, Х,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Л. Чтение пиктограммы «Зимняя обувь».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м-,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-, л-). Чтение пиктограммы «Зимняя обувь».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Ы. Чтение буквы Ы. Определение местонахождения  звука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 в словах.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 и буква Ы. Чтение, нахождение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словах.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слогов. Нахождение и выделение слогов в словах. Слова с Ы.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слогов с Ы. Нахождение буквы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тексте с опорой на картинки.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Н. Узнавание и нахождение буквы среди картинок.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Н. Чтение. Слова на Н.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Н. нахождение буквы в тексте.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Сочленение Н с гласными. Чтение слогов. Нахождение и выделение слога в слове.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слогов. Нахождение и выделение слога в слове.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слогов. Нахождение и выделение слога в словах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м-,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-, л-,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-). Пиктограмма «Овощи». Загадки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стихотворения про овощи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C24">
              <w:rPr>
                <w:rFonts w:ascii="Times New Roman" w:hAnsi="Times New Roman"/>
                <w:sz w:val="28"/>
                <w:szCs w:val="28"/>
              </w:rPr>
              <w:t>Чтение слогов (</w:t>
            </w:r>
            <w:proofErr w:type="gramStart"/>
            <w:r w:rsidRPr="00205C24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205C24">
              <w:rPr>
                <w:rFonts w:ascii="Times New Roman" w:hAnsi="Times New Roman"/>
                <w:sz w:val="28"/>
                <w:szCs w:val="28"/>
              </w:rPr>
              <w:t xml:space="preserve">, м-, </w:t>
            </w:r>
            <w:proofErr w:type="spellStart"/>
            <w:r w:rsidRPr="00205C24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205C24">
              <w:rPr>
                <w:rFonts w:ascii="Times New Roman" w:hAnsi="Times New Roman"/>
                <w:sz w:val="28"/>
                <w:szCs w:val="28"/>
              </w:rPr>
              <w:t xml:space="preserve">-, </w:t>
            </w:r>
            <w:proofErr w:type="spellStart"/>
            <w:r w:rsidRPr="00205C24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205C24">
              <w:rPr>
                <w:rFonts w:ascii="Times New Roman" w:hAnsi="Times New Roman"/>
                <w:sz w:val="28"/>
                <w:szCs w:val="28"/>
              </w:rPr>
              <w:t xml:space="preserve">-, л-, </w:t>
            </w:r>
            <w:proofErr w:type="spellStart"/>
            <w:r w:rsidRPr="00205C2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05C24">
              <w:rPr>
                <w:rFonts w:ascii="Times New Roman" w:hAnsi="Times New Roman"/>
                <w:sz w:val="28"/>
                <w:szCs w:val="28"/>
              </w:rPr>
              <w:t>-).Пиктограмма «Овощи»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 и буква Р. Чтение буквы. Чтение названий овощей, опираясь на изображение. 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Соединение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гласными в разной последовательности. Составление пиктограммы «Цветы». Стихотворения о цветах.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слогов. Нахождение и выделение слога в слове. Пиктограмма «Цветы».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слогов. Пиктограмма «Цветы».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К. Узнавание и нахождение буквы среди картинок.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К. Чтение слова на К.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К. Нахождение буквы в тексте. «Чтение» названий цветов, опираясь на картинки.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Сочленение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гласными. Чтение слогов. Нахождение и выделение слога в слове. Составление пиктограммы «Весна». Стихотворения о весне.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слогов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-, м-,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-, л-,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-, к-,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-. Нахождение и выделение слога в слове. Пиктограмма «Весна».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слогов (-с,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-л,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-к,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 Пиктограмма «Птицы прилетели».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слогов. Прослушивание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стихотворения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Г.Ладонщикова</w:t>
            </w:r>
            <w:proofErr w:type="spellEnd"/>
            <w:r w:rsidR="00C17F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«Возвращаются скворцы».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Пиктограмма «Птицы прилетели». Заучивание стихотворения «Возвращаются скворцы».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Пиктограмма «Птицы прилетели». Воспроизведение по памяти стихотворения «Возвращаются скворцы».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542760" w:rsidRPr="00587805" w:rsidRDefault="00542760" w:rsidP="00716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и отгадывание загадок.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60" w:rsidRPr="00BD065D" w:rsidTr="007164D3">
        <w:tc>
          <w:tcPr>
            <w:tcW w:w="675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542760" w:rsidRPr="001B4934" w:rsidRDefault="00542760" w:rsidP="007164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стихотворений о лете.</w:t>
            </w:r>
          </w:p>
        </w:tc>
        <w:tc>
          <w:tcPr>
            <w:tcW w:w="851" w:type="dxa"/>
          </w:tcPr>
          <w:p w:rsidR="00542760" w:rsidRPr="00A443BA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2760" w:rsidRPr="00BD065D" w:rsidRDefault="00542760" w:rsidP="0071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656" w:rsidRDefault="00FC7656">
      <w:bookmarkStart w:id="0" w:name="_GoBack"/>
      <w:bookmarkEnd w:id="0"/>
    </w:p>
    <w:sectPr w:rsidR="00FC7656" w:rsidSect="003D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6CF7"/>
    <w:multiLevelType w:val="hybridMultilevel"/>
    <w:tmpl w:val="75EE88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B9"/>
    <w:rsid w:val="001A6B60"/>
    <w:rsid w:val="002545C9"/>
    <w:rsid w:val="003D6A10"/>
    <w:rsid w:val="00462099"/>
    <w:rsid w:val="004A10A7"/>
    <w:rsid w:val="00500152"/>
    <w:rsid w:val="00542760"/>
    <w:rsid w:val="007E31BA"/>
    <w:rsid w:val="00A763C9"/>
    <w:rsid w:val="00C17FD4"/>
    <w:rsid w:val="00C37A19"/>
    <w:rsid w:val="00EF33B9"/>
    <w:rsid w:val="00F9487F"/>
    <w:rsid w:val="00FC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6"/>
        <o:r id="V:Rule6" type="connector" idref="#Прямая со стрелкой 17"/>
        <o:r id="V:Rule7" type="connector" idref="#Прямая со стрелкой 18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31BA"/>
    <w:pPr>
      <w:suppressAutoHyphens/>
      <w:spacing w:line="240" w:lineRule="auto"/>
      <w:ind w:left="720"/>
      <w:contextualSpacing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7E3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31B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31BA"/>
    <w:pPr>
      <w:suppressAutoHyphens/>
      <w:spacing w:line="240" w:lineRule="auto"/>
      <w:ind w:left="720"/>
      <w:contextualSpacing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7E3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31B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1477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2020-10-28T10:22:00Z</dcterms:created>
  <dcterms:modified xsi:type="dcterms:W3CDTF">2023-04-26T06:13:00Z</dcterms:modified>
</cp:coreProperties>
</file>