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523078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bc005d6-dd8c-40df-b3ae-1f9dd26418c3" w:id="1"/>
      <w:r>
        <w:rPr>
          <w:rFonts w:ascii="Times New Roman" w:hAnsi="Times New Roman"/>
          <w:b/>
          <w:i w:val="false"/>
          <w:color w:val="000000"/>
          <w:sz w:val="28"/>
        </w:rPr>
        <w:t>Министерство образования Новгородской области Администрация Солецкого муниципального округа МАОУ ООШ д. Горки</w:t>
      </w:r>
      <w:bookmarkEnd w:id="1"/>
      <w:r>
        <w:rPr>
          <w:rFonts w:ascii="Times New Roman" w:hAnsi="Times New Roman"/>
          <w:b/>
          <w:i w:val="false"/>
          <w:color w:val="000000"/>
          <w:sz w:val="28"/>
        </w:rPr>
        <w:t xml:space="preserve"> </w:t>
      </w:r>
    </w:p>
    <w:p>
      <w:pPr>
        <w:spacing w:before="0" w:after="0" w:line="408"/>
        <w:ind w:left="120"/>
        <w:jc w:val="center"/>
      </w:pPr>
    </w:p>
    <w:p>
      <w:pPr>
        <w:spacing w:before="0" w:after="0" w:line="408"/>
        <w:ind w:left="120"/>
        <w:jc w:val="center"/>
      </w:pPr>
      <w:r>
        <w:rPr>
          <w:rFonts w:ascii="Times New Roman" w:hAnsi="Times New Roman"/>
          <w:b/>
          <w:i w:val="false"/>
          <w:color w:val="000000"/>
          <w:sz w:val="28"/>
        </w:rPr>
        <w:t>Муниципальное автономное общеобразовательное учреждение "Основная образовательная школа имени Смирнова Юрия Михайловича д. Горки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Иванова Е.М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 </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4632966)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2"/>
      <w:r>
        <w:rPr>
          <w:rFonts w:ascii="Times New Roman" w:hAnsi="Times New Roman"/>
          <w:b/>
          <w:i w:val="false"/>
          <w:color w:val="000000"/>
          <w:sz w:val="28"/>
        </w:rPr>
        <w:t>Горки</w:t>
      </w:r>
      <w:bookmarkEnd w:id="2"/>
      <w:r>
        <w:rPr>
          <w:rFonts w:ascii="Times New Roman" w:hAnsi="Times New Roman"/>
          <w:b/>
          <w:i w:val="false"/>
          <w:color w:val="000000"/>
          <w:sz w:val="28"/>
        </w:rPr>
        <w:t xml:space="preserve"> </w:t>
      </w:r>
      <w:bookmarkStart w:name="f668af2c-a8ef-4743-8dd2-7525a6af0415" w:id="3"/>
      <w:r>
        <w:rPr>
          <w:rFonts w:ascii="Times New Roman" w:hAnsi="Times New Roman"/>
          <w:b/>
          <w:i w:val="false"/>
          <w:color w:val="000000"/>
          <w:sz w:val="28"/>
        </w:rPr>
        <w:t>2024</w:t>
      </w:r>
      <w:bookmarkEnd w:id="3"/>
    </w:p>
    <w:p>
      <w:pPr>
        <w:spacing w:before="0" w:after="0"/>
        <w:ind w:left="120"/>
        <w:jc w:val="left"/>
      </w:pPr>
    </w:p>
    <w:bookmarkStart w:name="block-35230786" w:id="4"/>
    <w:p>
      <w:pPr>
        <w:sectPr>
          <w:pgSz w:w="11906" w:h="16383" w:orient="portrait"/>
        </w:sectPr>
      </w:pPr>
    </w:p>
    <w:bookmarkEnd w:id="4"/>
    <w:bookmarkEnd w:id="0"/>
    <w:bookmarkStart w:name="block-35230783" w:id="5"/>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35230783" w:id="6"/>
    <w:p>
      <w:pPr>
        <w:sectPr>
          <w:pgSz w:w="11906" w:h="16383" w:orient="portrait"/>
        </w:sectPr>
      </w:pPr>
    </w:p>
    <w:bookmarkEnd w:id="6"/>
    <w:bookmarkEnd w:id="5"/>
    <w:bookmarkStart w:name="block-35230784" w:id="7"/>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5230784" w:id="8"/>
    <w:p>
      <w:pPr>
        <w:sectPr>
          <w:pgSz w:w="11906" w:h="16383" w:orient="portrait"/>
        </w:sectPr>
      </w:pPr>
    </w:p>
    <w:bookmarkEnd w:id="8"/>
    <w:bookmarkEnd w:id="7"/>
    <w:bookmarkStart w:name="block-35230785" w:id="9"/>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10"/>
      <w:bookmarkEnd w:id="10"/>
      <w:bookmarkStart w:name="_Toc161857405" w:id="11"/>
      <w:bookmarkEnd w:id="11"/>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5230785" w:id="12"/>
    <w:p>
      <w:pPr>
        <w:sectPr>
          <w:pgSz w:w="11906" w:h="16383" w:orient="portrait"/>
        </w:sectPr>
      </w:pPr>
    </w:p>
    <w:bookmarkEnd w:id="12"/>
    <w:bookmarkEnd w:id="9"/>
    <w:bookmarkStart w:name="block-35230781"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48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710" w:type="dxa"/>
            <w:tcBorders/>
            <w:tcMar>
              <w:top w:w="50" w:type="dxa"/>
              <w:left w:w="100" w:type="dxa"/>
            </w:tcMar>
            <w:vAlign w:val="center"/>
          </w:tcPr>
          <w:p>
            <w:pPr>
              <w:jc w:val="left"/>
            </w:pPr>
          </w:p>
        </w:tc>
      </w:tr>
    </w:tbl>
    <w:p>
      <w:pPr>
        <w:sectPr>
          <w:pgSz w:w="16383" w:h="11906" w:orient="landscape"/>
        </w:sectPr>
      </w:pPr>
    </w:p>
    <w:bookmarkStart w:name="block-35230781" w:id="14"/>
    <w:p>
      <w:pPr>
        <w:sectPr>
          <w:pgSz w:w="16383" w:h="11906" w:orient="landscape"/>
        </w:sectPr>
      </w:pPr>
    </w:p>
    <w:bookmarkEnd w:id="14"/>
    <w:bookmarkEnd w:id="13"/>
    <w:bookmarkStart w:name="block-35230782"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https://m.edsoo.ru/7f419506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https://m.edsoo.ru/7f419506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https://m.edsoo.ru/7f419506</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https://m.edsoo.ru/7f419506</w:t>
              </w:r>
            </w:hyperlink>
          </w:p>
        </w:tc>
      </w:tr>
      <w:tr>
        <w:trPr>
          <w:trHeight w:val="186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https://m.edsoo.ru/7f419506</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https://m.edsoo.ru/f5eacdf4</w:t>
              </w:r>
            </w:hyperlink>
          </w:p>
        </w:tc>
      </w:tr>
      <w:tr>
        <w:trPr>
          <w:trHeight w:val="1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https://m.edsoo.ru/7f419506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https://m.edsoo.ru/7f41b590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https://m.edsoo.ru/f5eb23a8</w:t>
              </w:r>
            </w:hyperlink>
          </w:p>
        </w:tc>
      </w:tr>
      <w:tr>
        <w:trPr>
          <w:trHeight w:val="16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https://m.edsoo.ru/f5eb2c0e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63">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https://m.edsoo.ru/7f41b590</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https://m.edsoo.ru/f5eb425c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https://m.edsoo.ru/7f41b590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https://m.edsoo.ru/7f41b590</w:t>
              </w:r>
            </w:hyperlink>
          </w:p>
        </w:tc>
      </w:tr>
      <w:tr>
        <w:trPr>
          <w:trHeight w:val="23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https://m.edsoo.ru/7f41b590</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https://m.edsoo.ru/7f41b590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https://m.edsoo.ru/7f41b590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5230782" w:id="16"/>
    <w:p>
      <w:pPr>
        <w:sectPr>
          <w:pgSz w:w="16383" w:h="11906" w:orient="landscape"/>
        </w:sectPr>
      </w:pPr>
    </w:p>
    <w:bookmarkEnd w:id="16"/>
    <w:bookmarkEnd w:id="15"/>
    <w:bookmarkStart w:name="block-35230787"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bookmarkStart w:name="adb1d9d1-cf33-4708-ba95-e123daeb3e97" w:id="18"/>
      <w:r>
        <w:rPr>
          <w:rFonts w:ascii="Times New Roman" w:hAnsi="Times New Roman"/>
          <w:b w:val="false"/>
          <w:i w:val="false"/>
          <w:color w:val="000000"/>
          <w:sz w:val="28"/>
        </w:rPr>
        <w:t>Основы безопасности жизнедеятельности. 8 класс. Под редакцией Ю.Л.Воробьёва, заслуженного спасателя РФ, Героя России. Авторы: М.П.Фролов, М.В.Юрьева, В.П.Шолох.</w:t>
      </w:r>
      <w:bookmarkEnd w:id="18"/>
      <w:r>
        <w:rPr>
          <w:sz w:val="28"/>
        </w:rPr>
        <w:br/>
      </w:r>
      <w:bookmarkStart w:name="adb1d9d1-cf33-4708-ba95-e123daeb3e97" w:id="19"/>
      <w:r>
        <w:rPr>
          <w:rFonts w:ascii="Times New Roman" w:hAnsi="Times New Roman"/>
          <w:b w:val="false"/>
          <w:i w:val="false"/>
          <w:color w:val="000000"/>
          <w:sz w:val="28"/>
        </w:rPr>
        <w:t xml:space="preserve"> Основы безопасности жизнедеятельности. 9 класс. Авторы: А.Т.Смирнов, М.П.Фролов, Е.Н.Литвинов.</w:t>
      </w:r>
      <w:bookmarkEnd w:id="19"/>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учителей </w:t>
      </w:r>
      <w:r>
        <w:rPr>
          <w:rFonts w:ascii="Times New Roman" w:hAnsi="Times New Roman"/>
          <w:b w:val="false"/>
          <w:i w:val="false"/>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4db1b891-46b6-424a-ab63-7fb5c2284dca" w:id="20"/>
      <w:r>
        <w:rPr>
          <w:rFonts w:ascii="Times New Roman" w:hAnsi="Times New Roman"/>
          <w:b w:val="false"/>
          <w:i w:val="false"/>
          <w:color w:val="000000"/>
          <w:sz w:val="28"/>
        </w:rPr>
        <w:t>Российская электронная школа: https://resh.edu.ru</w:t>
      </w:r>
      <w:bookmarkEnd w:id="20"/>
      <w:r>
        <w:rPr>
          <w:sz w:val="28"/>
        </w:rPr>
        <w:br/>
      </w:r>
      <w:bookmarkStart w:name="4db1b891-46b6-424a-ab63-7fb5c2284dca" w:id="21"/>
      <w:r>
        <w:rPr>
          <w:rFonts w:ascii="Times New Roman" w:hAnsi="Times New Roman"/>
          <w:b w:val="false"/>
          <w:i w:val="false"/>
          <w:color w:val="000000"/>
          <w:sz w:val="28"/>
        </w:rPr>
        <w:t xml:space="preserve"> Министерство Российской Федерации по делам гражданской </w:t>
      </w:r>
      <w:bookmarkEnd w:id="21"/>
      <w:r>
        <w:rPr>
          <w:sz w:val="28"/>
        </w:rPr>
        <w:br/>
      </w:r>
      <w:bookmarkStart w:name="4db1b891-46b6-424a-ab63-7fb5c2284dca" w:id="22"/>
      <w:r>
        <w:rPr>
          <w:rFonts w:ascii="Times New Roman" w:hAnsi="Times New Roman"/>
          <w:b w:val="false"/>
          <w:i w:val="false"/>
          <w:color w:val="000000"/>
          <w:sz w:val="28"/>
        </w:rPr>
        <w:t xml:space="preserve"> обороны, чрезвычайным ситуациям и ликвидации последствий стихийных бедствий: https://www.mchs.gov.ru/</w:t>
      </w:r>
      <w:bookmarkEnd w:id="22"/>
      <w:r>
        <w:rPr>
          <w:sz w:val="28"/>
        </w:rPr>
        <w:br/>
      </w:r>
      <w:bookmarkStart w:name="4db1b891-46b6-424a-ab63-7fb5c2284dca" w:id="23"/>
      <w:r>
        <w:rPr>
          <w:rFonts w:ascii="Times New Roman" w:hAnsi="Times New Roman"/>
          <w:b w:val="false"/>
          <w:i w:val="false"/>
          <w:color w:val="000000"/>
          <w:sz w:val="28"/>
        </w:rPr>
        <w:t xml:space="preserve"> Национальный антитеррористический комитет: http://nac.gov.ru/</w:t>
      </w:r>
      <w:bookmarkEnd w:id="23"/>
      <w:r>
        <w:rPr>
          <w:sz w:val="28"/>
        </w:rPr>
        <w:br/>
      </w:r>
      <w:bookmarkStart w:name="4db1b891-46b6-424a-ab63-7fb5c2284dca" w:id="24"/>
      <w:r>
        <w:rPr>
          <w:rFonts w:ascii="Times New Roman" w:hAnsi="Times New Roman"/>
          <w:b w:val="false"/>
          <w:i w:val="false"/>
          <w:color w:val="000000"/>
          <w:sz w:val="28"/>
        </w:rPr>
        <w:t xml:space="preserve"> Национальный Центр информационного противодействия терроризму и экстремизму в</w:t>
      </w:r>
      <w:bookmarkEnd w:id="24"/>
      <w:r>
        <w:rPr>
          <w:sz w:val="28"/>
        </w:rPr>
        <w:br/>
      </w:r>
      <w:bookmarkStart w:name="4db1b891-46b6-424a-ab63-7fb5c2284dca" w:id="25"/>
      <w:r>
        <w:rPr>
          <w:rFonts w:ascii="Times New Roman" w:hAnsi="Times New Roman"/>
          <w:b w:val="false"/>
          <w:i w:val="false"/>
          <w:color w:val="000000"/>
          <w:sz w:val="28"/>
        </w:rPr>
        <w:t xml:space="preserve"> образовательной среде и сети Интернет (НЦПТИ): https://ncpti.su/</w:t>
      </w:r>
      <w:bookmarkEnd w:id="25"/>
      <w:r>
        <w:rPr>
          <w:sz w:val="28"/>
        </w:rPr>
        <w:br/>
      </w:r>
      <w:bookmarkStart w:name="4db1b891-46b6-424a-ab63-7fb5c2284dca" w:id="26"/>
      <w:r>
        <w:rPr>
          <w:rFonts w:ascii="Times New Roman" w:hAnsi="Times New Roman"/>
          <w:b w:val="false"/>
          <w:i w:val="false"/>
          <w:color w:val="000000"/>
          <w:sz w:val="28"/>
        </w:rPr>
        <w:t xml:space="preserve"> Госавтоинспекция: https://гибдд.рф/</w:t>
      </w:r>
      <w:bookmarkEnd w:id="26"/>
      <w:r>
        <w:rPr>
          <w:sz w:val="28"/>
        </w:rPr>
        <w:br/>
      </w:r>
      <w:bookmarkStart w:name="4db1b891-46b6-424a-ab63-7fb5c2284dca" w:id="27"/>
      <w:r>
        <w:rPr>
          <w:rFonts w:ascii="Times New Roman" w:hAnsi="Times New Roman"/>
          <w:b w:val="false"/>
          <w:i w:val="false"/>
          <w:color w:val="000000"/>
          <w:sz w:val="28"/>
        </w:rPr>
        <w:t xml:space="preserve"> ОБЖ. Основы безопасности жизнедеятельности: http://обж.рф/</w:t>
      </w:r>
      <w:bookmarkEnd w:id="27"/>
      <w:r>
        <w:rPr>
          <w:sz w:val="28"/>
        </w:rPr>
        <w:br/>
      </w:r>
      <w:bookmarkStart w:name="4db1b891-46b6-424a-ab63-7fb5c2284dca" w:id="28"/>
      <w:r>
        <w:rPr>
          <w:rFonts w:ascii="Times New Roman" w:hAnsi="Times New Roman"/>
          <w:b w:val="false"/>
          <w:i w:val="false"/>
          <w:color w:val="000000"/>
          <w:sz w:val="28"/>
        </w:rPr>
        <w:t xml:space="preserve"> Единая коллекция доступа к цифровым образовательным ресурсам:http://school-collection.edu.ru/</w:t>
      </w:r>
      <w:bookmarkEnd w:id="28"/>
      <w:r>
        <w:rPr>
          <w:sz w:val="28"/>
        </w:rPr>
        <w:br/>
      </w:r>
      <w:bookmarkStart w:name="4db1b891-46b6-424a-ab63-7fb5c2284dca" w:id="29"/>
      <w:r>
        <w:rPr>
          <w:rFonts w:ascii="Times New Roman" w:hAnsi="Times New Roman"/>
          <w:b w:val="false"/>
          <w:i w:val="false"/>
          <w:color w:val="000000"/>
          <w:sz w:val="28"/>
        </w:rPr>
        <w:t xml:space="preserve"> Федеральный центр информационно-образовательных ресурсов:</w:t>
      </w:r>
      <w:bookmarkEnd w:id="29"/>
      <w:r>
        <w:rPr>
          <w:sz w:val="28"/>
        </w:rPr>
        <w:br/>
      </w:r>
      <w:bookmarkStart w:name="4db1b891-46b6-424a-ab63-7fb5c2284dca" w:id="30"/>
      <w:r>
        <w:rPr>
          <w:rFonts w:ascii="Times New Roman" w:hAnsi="Times New Roman"/>
          <w:b w:val="false"/>
          <w:i w:val="false"/>
          <w:color w:val="000000"/>
          <w:sz w:val="28"/>
        </w:rPr>
        <w:t xml:space="preserve"> http://fcior.edu.ru/</w:t>
      </w:r>
      <w:bookmarkEnd w:id="30"/>
      <w:r>
        <w:rPr>
          <w:sz w:val="28"/>
        </w:rPr>
        <w:br/>
      </w:r>
      <w:bookmarkStart w:name="4db1b891-46b6-424a-ab63-7fb5c2284dca" w:id="31"/>
      <w:r>
        <w:rPr>
          <w:rFonts w:ascii="Times New Roman" w:hAnsi="Times New Roman"/>
          <w:b w:val="false"/>
          <w:i w:val="false"/>
          <w:color w:val="000000"/>
          <w:sz w:val="28"/>
        </w:rPr>
        <w:t xml:space="preserve"> Сообщество взаимопомощи учителей. ОБЖ — база разработок:</w:t>
      </w:r>
      <w:bookmarkEnd w:id="31"/>
      <w:r>
        <w:rPr>
          <w:sz w:val="28"/>
        </w:rPr>
        <w:br/>
      </w:r>
      <w:bookmarkStart w:name="4db1b891-46b6-424a-ab63-7fb5c2284dca" w:id="32"/>
      <w:r>
        <w:rPr>
          <w:rFonts w:ascii="Times New Roman" w:hAnsi="Times New Roman"/>
          <w:b w:val="false"/>
          <w:i w:val="false"/>
          <w:color w:val="000000"/>
          <w:sz w:val="28"/>
        </w:rPr>
        <w:t xml:space="preserve"> http://kuhta.clan.su Журнал «Основы безопасности жизнедеятельности»</w:t>
      </w:r>
      <w:bookmarkEnd w:id="32"/>
      <w:r>
        <w:rPr>
          <w:sz w:val="28"/>
        </w:rPr>
        <w:br/>
      </w:r>
      <w:r>
        <w:rPr>
          <w:sz w:val="28"/>
        </w:rPr>
        <w:br/>
      </w:r>
      <w:bookmarkStart w:name="4db1b891-46b6-424a-ab63-7fb5c2284dca" w:id="33"/>
      <w:r>
        <w:rPr>
          <w:rFonts w:ascii="Times New Roman" w:hAnsi="Times New Roman"/>
          <w:b w:val="false"/>
          <w:i w:val="false"/>
          <w:color w:val="000000"/>
          <w:sz w:val="28"/>
        </w:rPr>
        <w:t xml:space="preserve"> http://www.school-obz.org Основы безопасности жизнедеятельности. Сайт Баграмян Э.</w:t>
      </w:r>
      <w:bookmarkEnd w:id="33"/>
      <w:r>
        <w:rPr>
          <w:sz w:val="28"/>
        </w:rPr>
        <w:br/>
      </w:r>
      <w:r>
        <w:rPr>
          <w:sz w:val="28"/>
        </w:rPr>
        <w:br/>
      </w:r>
      <w:bookmarkStart w:name="4db1b891-46b6-424a-ab63-7fb5c2284dca" w:id="34"/>
      <w:r>
        <w:rPr>
          <w:rFonts w:ascii="Times New Roman" w:hAnsi="Times New Roman"/>
          <w:b w:val="false"/>
          <w:i w:val="false"/>
          <w:color w:val="000000"/>
          <w:sz w:val="28"/>
        </w:rPr>
        <w:t xml:space="preserve"> http://theobg.by.ru/index.htm Нормативные документы, методические материалы по ОБЖ. Сайт Разумова В.Н.https://resh.edu.ru/subject/9/5/</w:t>
      </w:r>
      <w:bookmarkEnd w:id="34"/>
      <w:r>
        <w:rPr>
          <w:sz w:val="28"/>
        </w:rPr>
        <w:br/>
      </w:r>
      <w:r>
        <w:rPr>
          <w:sz w:val="28"/>
        </w:rPr>
        <w:br/>
      </w:r>
      <w:r>
        <w:rPr>
          <w:sz w:val="28"/>
        </w:rPr>
        <w:br/>
      </w:r>
      <w:r>
        <w:rPr>
          <w:sz w:val="28"/>
        </w:rPr>
        <w:br/>
      </w:r>
      <w:bookmarkStart w:name="4db1b891-46b6-424a-ab63-7fb5c2284dca" w:id="35"/>
      <w:r>
        <w:rPr>
          <w:rFonts w:ascii="Times New Roman" w:hAnsi="Times New Roman"/>
          <w:b w:val="false"/>
          <w:i w:val="false"/>
          <w:color w:val="000000"/>
          <w:sz w:val="28"/>
        </w:rPr>
        <w:t xml:space="preserve"> Библиотека ЦОК</w:t>
      </w:r>
      <w:bookmarkEnd w:id="35"/>
      <w:r>
        <w:rPr>
          <w:sz w:val="28"/>
        </w:rPr>
        <w:br/>
      </w:r>
      <w:bookmarkStart w:name="4db1b891-46b6-424a-ab63-7fb5c2284dca" w:id="36"/>
      <w:r>
        <w:rPr>
          <w:rFonts w:ascii="Times New Roman" w:hAnsi="Times New Roman"/>
          <w:b w:val="false"/>
          <w:i w:val="false"/>
          <w:color w:val="000000"/>
          <w:sz w:val="28"/>
        </w:rPr>
        <w:t xml:space="preserve"> https://m.edsoo.ru/7f419506</w:t>
      </w:r>
      <w:bookmarkEnd w:id="36"/>
    </w:p>
    <w:bookmarkStart w:name="block-35230787" w:id="37"/>
    <w:p>
      <w:pPr>
        <w:sectPr>
          <w:pgSz w:w="11906" w:h="16383" w:orient="portrait"/>
        </w:sectPr>
      </w:pPr>
    </w:p>
    <w:bookmarkEnd w:id="37"/>
    <w:bookmarkEnd w:id="1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7f419506" Type="http://schemas.openxmlformats.org/officeDocument/2006/relationships/hyperlink" Id="rId15"/>
    <Relationship TargetMode="External" Target="https://m.edsoo.ru/7f419506" Type="http://schemas.openxmlformats.org/officeDocument/2006/relationships/hyperlink" Id="rId16"/>
    <Relationship TargetMode="External" Target="https://m.edsoo.ru/7f419506" Type="http://schemas.openxmlformats.org/officeDocument/2006/relationships/hyperlink" Id="rId17"/>
    <Relationship TargetMode="External" Target="https://m.edsoo.ru/7f419506" Type="http://schemas.openxmlformats.org/officeDocument/2006/relationships/hyperlink" Id="rId18"/>
    <Relationship TargetMode="External" Target="https://m.edsoo.ru/7f419506" Type="http://schemas.openxmlformats.org/officeDocument/2006/relationships/hyperlink" Id="rId19"/>
    <Relationship TargetMode="External" Target="https://m.edsoo.ru/7f419506" Type="http://schemas.openxmlformats.org/officeDocument/2006/relationships/hyperlink" Id="rId20"/>
    <Relationship TargetMode="External" Target="https://m.edsoo.ru/7f419506" Type="http://schemas.openxmlformats.org/officeDocument/2006/relationships/hyperlink" Id="rId21"/>
    <Relationship TargetMode="External" Target="https://m.edsoo.ru/7f419506" Type="http://schemas.openxmlformats.org/officeDocument/2006/relationships/hyperlink" Id="rId22"/>
    <Relationship TargetMode="External" Target="https://m.edsoo.ru/7f419506" Type="http://schemas.openxmlformats.org/officeDocument/2006/relationships/hyperlink" Id="rId23"/>
    <Relationship TargetMode="External" Target="https://m.edsoo.ru/7f419506" Type="http://schemas.openxmlformats.org/officeDocument/2006/relationships/hyperlink" Id="rId24"/>
    <Relationship TargetMode="External" Target="https://m.edsoo.ru/7f419506" Type="http://schemas.openxmlformats.org/officeDocument/2006/relationships/hyperlink" Id="rId25"/>
    <Relationship TargetMode="External" Target="https://m.edsoo.ru/7f419506" Type="http://schemas.openxmlformats.org/officeDocument/2006/relationships/hyperlink" Id="rId26"/>
    <Relationship TargetMode="External" Target="https://m.edsoo.ru/7f419506" Type="http://schemas.openxmlformats.org/officeDocument/2006/relationships/hyperlink" Id="rId27"/>
    <Relationship TargetMode="External" Target="https://m.edsoo.ru/7f419506" Type="http://schemas.openxmlformats.org/officeDocument/2006/relationships/hyperlink" Id="rId28"/>
    <Relationship TargetMode="External" Target="https://m.edsoo.ru/f5eac746" Type="http://schemas.openxmlformats.org/officeDocument/2006/relationships/hyperlink" Id="rId29"/>
    <Relationship TargetMode="External" Target="https://m.edsoo.ru/f5eac8c2" Type="http://schemas.openxmlformats.org/officeDocument/2006/relationships/hyperlink" Id="rId30"/>
    <Relationship TargetMode="External" Target="https://m.edsoo.ru/f5eac8c2" Type="http://schemas.openxmlformats.org/officeDocument/2006/relationships/hyperlink" Id="rId31"/>
    <Relationship TargetMode="External" Target="https://m.edsoo.ru/f5eacdf4" Type="http://schemas.openxmlformats.org/officeDocument/2006/relationships/hyperlink" Id="rId32"/>
    <Relationship TargetMode="External" Target="https://m.edsoo.ru/f5eacf84" Type="http://schemas.openxmlformats.org/officeDocument/2006/relationships/hyperlink" Id="rId33"/>
    <Relationship TargetMode="External" Target="https://m.edsoo.ru/7f419506" Type="http://schemas.openxmlformats.org/officeDocument/2006/relationships/hyperlink" Id="rId34"/>
    <Relationship TargetMode="External" Target="https://m.edsoo.ru/f5ead51a" Type="http://schemas.openxmlformats.org/officeDocument/2006/relationships/hyperlink" Id="rId35"/>
    <Relationship TargetMode="External" Target="https://m.edsoo.ru/f5ead68c" Type="http://schemas.openxmlformats.org/officeDocument/2006/relationships/hyperlink" Id="rId36"/>
    <Relationship TargetMode="External" Target="https://m.edsoo.ru/f5eaefa0" Type="http://schemas.openxmlformats.org/officeDocument/2006/relationships/hyperlink" Id="rId37"/>
    <Relationship TargetMode="External" Target="https://m.edsoo.ru/f5eaf78e" Type="http://schemas.openxmlformats.org/officeDocument/2006/relationships/hyperlink" Id="rId38"/>
    <Relationship TargetMode="External" Target="https://m.edsoo.ru/f5eaf946" Type="http://schemas.openxmlformats.org/officeDocument/2006/relationships/hyperlink" Id="rId39"/>
    <Relationship TargetMode="External" Target="https://m.edsoo.ru/f5eafef0" Type="http://schemas.openxmlformats.org/officeDocument/2006/relationships/hyperlink" Id="rId40"/>
    <Relationship TargetMode="External" Target="https://m.edsoo.ru/f5eafd42" Type="http://schemas.openxmlformats.org/officeDocument/2006/relationships/hyperlink" Id="rId41"/>
    <Relationship TargetMode="External" Target="https://m.edsoo.ru/f5eb0210" Type="http://schemas.openxmlformats.org/officeDocument/2006/relationships/hyperlink" Id="rId42"/>
    <Relationship TargetMode="External" Target="https://m.edsoo.ru/f5eb038c" Type="http://schemas.openxmlformats.org/officeDocument/2006/relationships/hyperlink" Id="rId43"/>
    <Relationship TargetMode="External" Target="https://m.edsoo.ru/7f419506" Type="http://schemas.openxmlformats.org/officeDocument/2006/relationships/hyperlink" Id="rId44"/>
    <Relationship TargetMode="External" Target="https://m.edsoo.ru/f5eb0c10" Type="http://schemas.openxmlformats.org/officeDocument/2006/relationships/hyperlink" Id="rId45"/>
    <Relationship TargetMode="External" Target="https://m.edsoo.ru/f5eb0c10" Type="http://schemas.openxmlformats.org/officeDocument/2006/relationships/hyperlink" Id="rId46"/>
    <Relationship TargetMode="External" Target="https://m.edsoo.ru/f5eb0c10" Type="http://schemas.openxmlformats.org/officeDocument/2006/relationships/hyperlink" Id="rId47"/>
    <Relationship TargetMode="External" Target="https://m.edsoo.ru/f5eb0c10" Type="http://schemas.openxmlformats.org/officeDocument/2006/relationships/hyperlink" Id="rId48"/>
    <Relationship TargetMode="External" Target="https://m.edsoo.ru/7f41b590" Type="http://schemas.openxmlformats.org/officeDocument/2006/relationships/hyperlink" Id="rId49"/>
    <Relationship TargetMode="External" Target="https://m.edsoo.ru/f5eb14e4" Type="http://schemas.openxmlformats.org/officeDocument/2006/relationships/hyperlink" Id="rId50"/>
    <Relationship TargetMode="External" Target="https://m.edsoo.ru/f5eb0efe" Type="http://schemas.openxmlformats.org/officeDocument/2006/relationships/hyperlink" Id="rId51"/>
    <Relationship TargetMode="External" Target="https://m.edsoo.ru/f5eb1ac0" Type="http://schemas.openxmlformats.org/officeDocument/2006/relationships/hyperlink" Id="rId52"/>
    <Relationship TargetMode="External" Target="https://m.edsoo.ru/f5eb1da4" Type="http://schemas.openxmlformats.org/officeDocument/2006/relationships/hyperlink" Id="rId53"/>
    <Relationship TargetMode="External" Target="https://m.edsoo.ru/f5eb209c" Type="http://schemas.openxmlformats.org/officeDocument/2006/relationships/hyperlink" Id="rId54"/>
    <Relationship TargetMode="External" Target="https://m.edsoo.ru/f5eb222c" Type="http://schemas.openxmlformats.org/officeDocument/2006/relationships/hyperlink" Id="rId55"/>
    <Relationship TargetMode="External" Target="https://m.edsoo.ru/f5eb23a8" Type="http://schemas.openxmlformats.org/officeDocument/2006/relationships/hyperlink" Id="rId56"/>
    <Relationship TargetMode="External" Target="https://m.edsoo.ru/7f41b590" Type="http://schemas.openxmlformats.org/officeDocument/2006/relationships/hyperlink" Id="rId57"/>
    <Relationship TargetMode="External" Target="https://m.edsoo.ru/f5eb279a" Type="http://schemas.openxmlformats.org/officeDocument/2006/relationships/hyperlink" Id="rId58"/>
    <Relationship TargetMode="External" Target="https://m.edsoo.ru/f5eb2c0e" Type="http://schemas.openxmlformats.org/officeDocument/2006/relationships/hyperlink" Id="rId59"/>
    <Relationship TargetMode="External" Target="https://m.edsoo.ru/f5eb2d94" Type="http://schemas.openxmlformats.org/officeDocument/2006/relationships/hyperlink" Id="rId60"/>
    <Relationship TargetMode="External" Target="https://m.edsoo.ru/f5eb3078" Type="http://schemas.openxmlformats.org/officeDocument/2006/relationships/hyperlink" Id="rId61"/>
    <Relationship TargetMode="External" Target="https://m.edsoo.ru/f5eb350a" Type="http://schemas.openxmlformats.org/officeDocument/2006/relationships/hyperlink" Id="rId62"/>
    <Relationship TargetMode="External" Target="https://m.edsoo.ru/f5eb367c" Type="http://schemas.openxmlformats.org/officeDocument/2006/relationships/hyperlink" Id="rId63"/>
    <Relationship TargetMode="External" Target="https://m.edsoo.ru/7f41b590" Type="http://schemas.openxmlformats.org/officeDocument/2006/relationships/hyperlink" Id="rId64"/>
    <Relationship TargetMode="External" Target="https://m.edsoo.ru/7f41b590" Type="http://schemas.openxmlformats.org/officeDocument/2006/relationships/hyperlink" Id="rId65"/>
    <Relationship TargetMode="External" Target="https://m.edsoo.ru/f5eb3ca8" Type="http://schemas.openxmlformats.org/officeDocument/2006/relationships/hyperlink" Id="rId66"/>
    <Relationship TargetMode="External" Target="https://m.edsoo.ru/f5eb425c" Type="http://schemas.openxmlformats.org/officeDocument/2006/relationships/hyperlink" Id="rId67"/>
    <Relationship TargetMode="External" Target="https://m.edsoo.ru/f5eb425c" Type="http://schemas.openxmlformats.org/officeDocument/2006/relationships/hyperlink" Id="rId68"/>
    <Relationship TargetMode="External" Target="https://m.edsoo.ru/f5eb40ea" Type="http://schemas.openxmlformats.org/officeDocument/2006/relationships/hyperlink" Id="rId69"/>
    <Relationship TargetMode="External" Target="https://m.edsoo.ru/f5eb40ea" Type="http://schemas.openxmlformats.org/officeDocument/2006/relationships/hyperlink" Id="rId70"/>
    <Relationship TargetMode="External" Target="https://m.edsoo.ru/7f41b590" Type="http://schemas.openxmlformats.org/officeDocument/2006/relationships/hyperlink" Id="rId71"/>
    <Relationship TargetMode="External" Target="https://m.edsoo.ru/f5eb4568" Type="http://schemas.openxmlformats.org/officeDocument/2006/relationships/hyperlink" Id="rId72"/>
    <Relationship TargetMode="External" Target="https://m.edsoo.ru/f5eb46da" Type="http://schemas.openxmlformats.org/officeDocument/2006/relationships/hyperlink" Id="rId73"/>
    <Relationship TargetMode="External" Target="https://m.edsoo.ru/f5eb46da" Type="http://schemas.openxmlformats.org/officeDocument/2006/relationships/hyperlink" Id="rId74"/>
    <Relationship TargetMode="External" Target="https://m.edsoo.ru/f5eb4842" Type="http://schemas.openxmlformats.org/officeDocument/2006/relationships/hyperlink" Id="rId75"/>
    <Relationship TargetMode="External" Target="https://m.edsoo.ru/f5eb46da" Type="http://schemas.openxmlformats.org/officeDocument/2006/relationships/hyperlink" Id="rId76"/>
    <Relationship TargetMode="External" Target="https://m.edsoo.ru/f5eb46da" Type="http://schemas.openxmlformats.org/officeDocument/2006/relationships/hyperlink" Id="rId77"/>
    <Relationship TargetMode="External" Target="https://m.edsoo.ru/7f41b590" Type="http://schemas.openxmlformats.org/officeDocument/2006/relationships/hyperlink" Id="rId78"/>
    <Relationship TargetMode="External" Target="https://m.edsoo.ru/7f41b590" Type="http://schemas.openxmlformats.org/officeDocument/2006/relationships/hyperlink" Id="rId79"/>
    <Relationship TargetMode="External" Target="https://m.edsoo.ru/7f41b590" Type="http://schemas.openxmlformats.org/officeDocument/2006/relationships/hyperlink" Id="rId80"/>
    <Relationship TargetMode="External" Target="https://m.edsoo.ru/7f41b590" Type="http://schemas.openxmlformats.org/officeDocument/2006/relationships/hyperlink" Id="rId81"/>
    <Relationship TargetMode="External" Target="https://m.edsoo.ru/7f41b590" Type="http://schemas.openxmlformats.org/officeDocument/2006/relationships/hyperlink" Id="rId82"/>
    <Relationship TargetMode="External" Target="https://m.edsoo.ru/7f41b590" Type="http://schemas.openxmlformats.org/officeDocument/2006/relationships/hyperlink" Id="rId8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