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8C" w:rsidRDefault="003D118C" w:rsidP="003D118C">
      <w:pPr>
        <w:spacing w:after="0" w:line="240" w:lineRule="auto"/>
        <w:ind w:firstLine="0"/>
        <w:rPr>
          <w:sz w:val="27"/>
          <w:szCs w:val="27"/>
        </w:rPr>
      </w:pPr>
    </w:p>
    <w:p w:rsidR="009D08F2" w:rsidRDefault="003D118C">
      <w:pPr>
        <w:spacing w:after="23" w:line="259" w:lineRule="auto"/>
        <w:ind w:left="10" w:hanging="10"/>
        <w:jc w:val="center"/>
      </w:pPr>
      <w:r>
        <w:t xml:space="preserve">муниципальное автономное общеобразовательное учреждение </w:t>
      </w:r>
    </w:p>
    <w:p w:rsidR="003D118C" w:rsidRDefault="003D118C" w:rsidP="003D118C">
      <w:pPr>
        <w:spacing w:after="0" w:line="240" w:lineRule="auto"/>
        <w:jc w:val="center"/>
        <w:rPr>
          <w:sz w:val="27"/>
          <w:szCs w:val="27"/>
        </w:rPr>
      </w:pPr>
      <w:proofErr w:type="gramStart"/>
      <w:r>
        <w:t>«</w:t>
      </w:r>
      <w:r>
        <w:t xml:space="preserve"> </w:t>
      </w:r>
      <w:r>
        <w:rPr>
          <w:sz w:val="27"/>
          <w:szCs w:val="27"/>
        </w:rPr>
        <w:t>Основная</w:t>
      </w:r>
      <w:proofErr w:type="gramEnd"/>
      <w:r>
        <w:rPr>
          <w:sz w:val="27"/>
          <w:szCs w:val="27"/>
        </w:rPr>
        <w:t xml:space="preserve"> общеобразовательная школа имени Смирнова </w:t>
      </w:r>
      <w:proofErr w:type="spellStart"/>
      <w:r>
        <w:rPr>
          <w:sz w:val="27"/>
          <w:szCs w:val="27"/>
        </w:rPr>
        <w:t>Ю.М.</w:t>
      </w:r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. </w:t>
      </w:r>
      <w:r>
        <w:rPr>
          <w:sz w:val="27"/>
          <w:szCs w:val="27"/>
        </w:rPr>
        <w:t>Горки»</w:t>
      </w:r>
    </w:p>
    <w:p w:rsidR="009D08F2" w:rsidRDefault="009D08F2" w:rsidP="003D118C">
      <w:pPr>
        <w:spacing w:after="23" w:line="259" w:lineRule="auto"/>
        <w:ind w:right="0"/>
      </w:pPr>
    </w:p>
    <w:p w:rsidR="009D08F2" w:rsidRDefault="003D118C">
      <w:pPr>
        <w:spacing w:after="2" w:line="259" w:lineRule="auto"/>
        <w:ind w:left="57" w:right="0" w:firstLine="0"/>
        <w:jc w:val="center"/>
      </w:pPr>
      <w:r>
        <w:t xml:space="preserve"> </w:t>
      </w:r>
    </w:p>
    <w:p w:rsidR="009D08F2" w:rsidRDefault="003D118C">
      <w:pPr>
        <w:tabs>
          <w:tab w:val="right" w:pos="9360"/>
        </w:tabs>
        <w:spacing w:after="75" w:line="259" w:lineRule="auto"/>
        <w:ind w:right="0" w:firstLine="0"/>
        <w:jc w:val="left"/>
      </w:pPr>
      <w:r>
        <w:t xml:space="preserve">Принято </w:t>
      </w:r>
      <w:r>
        <w:tab/>
      </w:r>
      <w:r>
        <w:rPr>
          <w:sz w:val="20"/>
        </w:rPr>
        <w:t xml:space="preserve">УТВЕРЖДЕНО </w:t>
      </w:r>
    </w:p>
    <w:p w:rsidR="009D08F2" w:rsidRDefault="003D118C">
      <w:pPr>
        <w:tabs>
          <w:tab w:val="right" w:pos="9360"/>
        </w:tabs>
        <w:spacing w:after="67"/>
        <w:ind w:left="-15" w:right="0" w:firstLine="0"/>
        <w:jc w:val="left"/>
      </w:pPr>
      <w:r>
        <w:rPr>
          <w:b/>
        </w:rPr>
        <w:t xml:space="preserve"> </w:t>
      </w:r>
      <w:r>
        <w:t xml:space="preserve">На Совете школы </w:t>
      </w:r>
      <w:r>
        <w:tab/>
        <w:t xml:space="preserve">Приказом директора </w:t>
      </w:r>
    </w:p>
    <w:p w:rsidR="009D08F2" w:rsidRDefault="003D118C" w:rsidP="003D118C">
      <w:pPr>
        <w:spacing w:line="329" w:lineRule="auto"/>
        <w:ind w:left="-15" w:right="0" w:firstLine="0"/>
        <w:jc w:val="left"/>
      </w:pPr>
      <w:r>
        <w:t>Протокол от 23</w:t>
      </w:r>
      <w:r>
        <w:t>.03.2019 г.</w:t>
      </w:r>
      <w:r>
        <w:t xml:space="preserve">  № </w:t>
      </w:r>
      <w:proofErr w:type="gramStart"/>
      <w:r>
        <w:t xml:space="preserve">1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 xml:space="preserve">                                                                  </w:t>
      </w:r>
      <w:r>
        <w:t xml:space="preserve">  №64 от </w:t>
      </w:r>
      <w:r>
        <w:t>23.03.</w:t>
      </w:r>
      <w:r>
        <w:t xml:space="preserve"> </w:t>
      </w:r>
    </w:p>
    <w:p w:rsidR="009D08F2" w:rsidRDefault="003D118C">
      <w:pPr>
        <w:spacing w:after="21" w:line="259" w:lineRule="auto"/>
        <w:ind w:left="57" w:right="0" w:firstLine="0"/>
        <w:jc w:val="center"/>
      </w:pPr>
      <w:r>
        <w:t xml:space="preserve"> </w:t>
      </w:r>
    </w:p>
    <w:p w:rsidR="009D08F2" w:rsidRDefault="003D118C">
      <w:pPr>
        <w:spacing w:after="23" w:line="259" w:lineRule="auto"/>
        <w:ind w:left="10" w:right="8" w:hanging="10"/>
        <w:jc w:val="center"/>
      </w:pPr>
      <w:r>
        <w:t xml:space="preserve">ПОЛОЖЕНИЕ </w:t>
      </w:r>
    </w:p>
    <w:p w:rsidR="009D08F2" w:rsidRDefault="003D118C">
      <w:pPr>
        <w:ind w:left="2144" w:right="1886"/>
      </w:pPr>
      <w:r>
        <w:t xml:space="preserve">о комиссии по урегулированию </w:t>
      </w:r>
      <w:proofErr w:type="gramStart"/>
      <w:r>
        <w:t>споров  между</w:t>
      </w:r>
      <w:proofErr w:type="gramEnd"/>
      <w:r>
        <w:t xml:space="preserve"> участниками образовательных отношений </w:t>
      </w:r>
    </w:p>
    <w:p w:rsidR="009D08F2" w:rsidRDefault="003D118C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3D118C" w:rsidRPr="003D118C" w:rsidRDefault="003D118C" w:rsidP="003D118C">
      <w:pPr>
        <w:spacing w:after="0" w:line="240" w:lineRule="auto"/>
        <w:jc w:val="center"/>
        <w:rPr>
          <w:sz w:val="27"/>
          <w:szCs w:val="27"/>
        </w:rPr>
      </w:pPr>
      <w:r>
        <w:t>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</w:t>
      </w:r>
      <w:r>
        <w:t xml:space="preserve">тношений (далее – Комиссия) муниципального автономного общеобразовательного учреждения </w:t>
      </w:r>
      <w:proofErr w:type="gramStart"/>
      <w:r>
        <w:t>«</w:t>
      </w:r>
      <w:r>
        <w:t xml:space="preserve">« </w:t>
      </w:r>
      <w:r>
        <w:rPr>
          <w:sz w:val="27"/>
          <w:szCs w:val="27"/>
        </w:rPr>
        <w:t>Основная</w:t>
      </w:r>
      <w:proofErr w:type="gramEnd"/>
      <w:r>
        <w:rPr>
          <w:sz w:val="27"/>
          <w:szCs w:val="27"/>
        </w:rPr>
        <w:t xml:space="preserve"> общеобразовательная школа имени Смирнова </w:t>
      </w:r>
      <w:proofErr w:type="spellStart"/>
      <w:r>
        <w:rPr>
          <w:sz w:val="27"/>
          <w:szCs w:val="27"/>
        </w:rPr>
        <w:t>Ю.М.д</w:t>
      </w:r>
      <w:proofErr w:type="spellEnd"/>
      <w:r>
        <w:rPr>
          <w:sz w:val="27"/>
          <w:szCs w:val="27"/>
        </w:rPr>
        <w:t>. Горки»</w:t>
      </w:r>
    </w:p>
    <w:p w:rsidR="003D118C" w:rsidRDefault="003D118C" w:rsidP="003D118C">
      <w:pPr>
        <w:spacing w:after="23" w:line="259" w:lineRule="auto"/>
        <w:ind w:right="0" w:firstLine="0"/>
      </w:pPr>
      <w:bookmarkStart w:id="0" w:name="_GoBack"/>
      <w:bookmarkEnd w:id="0"/>
    </w:p>
    <w:p w:rsidR="009D08F2" w:rsidRDefault="003D118C" w:rsidP="003D118C">
      <w:pPr>
        <w:ind w:left="556" w:right="0" w:firstLine="0"/>
      </w:pPr>
      <w:r>
        <w:t xml:space="preserve"> </w:t>
      </w:r>
      <w:r>
        <w:t xml:space="preserve">(далее - Школа).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Настоящее Положение утверждено с учетом мнения Совета Учреждения  </w:t>
      </w:r>
    </w:p>
    <w:p w:rsidR="009D08F2" w:rsidRDefault="003D118C">
      <w:pPr>
        <w:ind w:left="-15" w:right="0" w:firstLine="0"/>
      </w:pPr>
      <w:r>
        <w:t>(протокол № 1 от 23</w:t>
      </w:r>
      <w:r>
        <w:t xml:space="preserve">.03.2019 </w:t>
      </w:r>
      <w:proofErr w:type="gramStart"/>
      <w:r>
        <w:t>г )</w:t>
      </w:r>
      <w:proofErr w:type="gramEnd"/>
      <w:r>
        <w:t xml:space="preserve">. </w:t>
      </w:r>
    </w:p>
    <w:p w:rsidR="009D08F2" w:rsidRDefault="003D118C">
      <w:pPr>
        <w:numPr>
          <w:ilvl w:val="0"/>
          <w:numId w:val="1"/>
        </w:numPr>
        <w:ind w:right="0"/>
      </w:pPr>
      <w:r>
        <w:t>Комиссия создается в соответствии со статьей 45 Федерального закона от 29 декабря 2012 г. 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</w:t>
      </w:r>
      <w:r>
        <w:t xml:space="preserve">ование, в том числе в случаях возникновения конфликта интересов педагогического работника, вопросам применения локальных нормативных актов Школы, обжалования решений о применении к обучающимся дисциплинарного взыскания. </w:t>
      </w:r>
    </w:p>
    <w:p w:rsidR="009D08F2" w:rsidRDefault="003D118C">
      <w:pPr>
        <w:numPr>
          <w:ilvl w:val="0"/>
          <w:numId w:val="1"/>
        </w:numPr>
        <w:ind w:right="0"/>
      </w:pPr>
      <w:r>
        <w:t>Комиссия создается в составе 6 член</w:t>
      </w:r>
      <w:r>
        <w:t xml:space="preserve">ов из равного числа представителей родителей (законных представителей) несовершеннолетних </w:t>
      </w:r>
      <w:proofErr w:type="gramStart"/>
      <w:r>
        <w:t>обучающихся,  представителей</w:t>
      </w:r>
      <w:proofErr w:type="gramEnd"/>
      <w:r>
        <w:t xml:space="preserve"> работников и совершеннолетних обучающихся. Делегирование представителей участников образовательных отношений в состав Комиссии осуществля</w:t>
      </w:r>
      <w:r>
        <w:t xml:space="preserve">ется Советом школы и общим собранием работников Школы. </w:t>
      </w:r>
    </w:p>
    <w:p w:rsidR="009D08F2" w:rsidRDefault="003D118C">
      <w:pPr>
        <w:ind w:left="-15" w:right="0"/>
      </w:pPr>
      <w:r>
        <w:t>В случае создания и деятельности в Школе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Школ</w:t>
      </w:r>
      <w:r>
        <w:t xml:space="preserve">ы. </w:t>
      </w:r>
    </w:p>
    <w:p w:rsidR="009D08F2" w:rsidRDefault="003D118C">
      <w:pPr>
        <w:ind w:left="566" w:right="0" w:firstLine="0"/>
      </w:pPr>
      <w:r>
        <w:t xml:space="preserve">Сформированный состав Комиссии объявляется приказом директора Школы.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Срок полномочий Комиссии составляет три года.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Члены Комиссии осуществляют свою деятельность на безвозмездной основе. </w:t>
      </w:r>
    </w:p>
    <w:p w:rsidR="009D08F2" w:rsidRDefault="003D118C">
      <w:pPr>
        <w:numPr>
          <w:ilvl w:val="0"/>
          <w:numId w:val="1"/>
        </w:numPr>
        <w:ind w:right="0"/>
      </w:pPr>
      <w:r>
        <w:t>Досрочное прекращение полномочий члена Комиссии осуществляется:</w:t>
      </w:r>
      <w:r>
        <w:t xml:space="preserve"> </w:t>
      </w:r>
    </w:p>
    <w:p w:rsidR="009D08F2" w:rsidRDefault="003D118C">
      <w:pPr>
        <w:numPr>
          <w:ilvl w:val="1"/>
          <w:numId w:val="1"/>
        </w:numPr>
        <w:ind w:right="0"/>
      </w:pPr>
      <w:r>
        <w:t xml:space="preserve">на основании личного заявления члена Комиссии об исключении из её состава; </w:t>
      </w:r>
    </w:p>
    <w:p w:rsidR="009D08F2" w:rsidRDefault="003D118C">
      <w:pPr>
        <w:numPr>
          <w:ilvl w:val="1"/>
          <w:numId w:val="1"/>
        </w:numPr>
        <w:ind w:right="0"/>
      </w:pPr>
      <w:r>
        <w:t xml:space="preserve">по требованию не менее 2/3 членов Комиссии, выраженному в письменной форме; </w:t>
      </w:r>
    </w:p>
    <w:p w:rsidR="009D08F2" w:rsidRDefault="003D118C">
      <w:pPr>
        <w:numPr>
          <w:ilvl w:val="1"/>
          <w:numId w:val="1"/>
        </w:numPr>
        <w:ind w:right="0"/>
      </w:pPr>
      <w:r>
        <w:lastRenderedPageBreak/>
        <w:t>в случае отчисления из Школы обучающегося, родителем (законным представителем) которого является член</w:t>
      </w:r>
      <w:r>
        <w:t xml:space="preserve"> Комиссии, или увольнения работника – члена Комиссии.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 </w:t>
      </w:r>
    </w:p>
    <w:p w:rsidR="009D08F2" w:rsidRDefault="003D118C">
      <w:pPr>
        <w:numPr>
          <w:ilvl w:val="0"/>
          <w:numId w:val="1"/>
        </w:numPr>
        <w:ind w:right="0"/>
      </w:pPr>
      <w:r>
        <w:t>В целях организации работы Комиссия избирает</w:t>
      </w:r>
      <w:r>
        <w:t xml:space="preserve"> из своего состава председателя и секретаря.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Комиссия собирается по мере необходимости. Решение о проведении заседания </w:t>
      </w:r>
    </w:p>
    <w:p w:rsidR="009D08F2" w:rsidRDefault="003D118C">
      <w:pPr>
        <w:ind w:left="-15" w:right="0" w:firstLine="0"/>
      </w:pPr>
      <w:r>
        <w:t>Комиссии принимается ее председателем на основании обращения (жалобы, заявления, предложения) участника образовательных отношений не по</w:t>
      </w:r>
      <w:r>
        <w:t xml:space="preserve">зднее 5 (примерный срок) учебных дней с момента поступления такого обращения. </w:t>
      </w:r>
    </w:p>
    <w:p w:rsidR="009D08F2" w:rsidRDefault="003D118C">
      <w:pPr>
        <w:numPr>
          <w:ilvl w:val="0"/>
          <w:numId w:val="1"/>
        </w:numPr>
        <w:ind w:right="0"/>
      </w:pPr>
      <w: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</w:t>
      </w:r>
      <w:r>
        <w:t xml:space="preserve">ятельства.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2/3 членов Комиссии. </w:t>
      </w:r>
    </w:p>
    <w:p w:rsidR="009D08F2" w:rsidRDefault="003D118C">
      <w:pPr>
        <w:ind w:left="-15" w:right="0"/>
      </w:pPr>
      <w:r>
        <w:t>Лицо, направившее в Комиссию обращение, вправе присутст</w:t>
      </w:r>
      <w:r>
        <w:t xml:space="preserve">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9D08F2" w:rsidRDefault="003D118C">
      <w:pPr>
        <w:ind w:left="-15" w:right="0"/>
      </w:pPr>
      <w:r>
        <w:t>Для объективного и всестороннего рассмотрения обращений Комиссия вправе приглаш</w:t>
      </w:r>
      <w:r>
        <w:t xml:space="preserve">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>
        <w:t>обращения</w:t>
      </w:r>
      <w:proofErr w:type="gramEnd"/>
      <w:r>
        <w:t xml:space="preserve"> по существу.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Комиссия принимает решение простым </w:t>
      </w:r>
      <w:r>
        <w:t xml:space="preserve">большинством голосов членов, присутствующих на заседании Комиссии. </w:t>
      </w:r>
    </w:p>
    <w:p w:rsidR="009D08F2" w:rsidRDefault="003D118C">
      <w:pPr>
        <w:numPr>
          <w:ilvl w:val="0"/>
          <w:numId w:val="1"/>
        </w:numPr>
        <w:ind w:right="0"/>
      </w:pPr>
      <w:r>
        <w:t>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</w:t>
      </w:r>
      <w:r>
        <w:t xml:space="preserve">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 </w:t>
      </w:r>
    </w:p>
    <w:p w:rsidR="009D08F2" w:rsidRDefault="003D118C">
      <w:pPr>
        <w:ind w:left="-15" w:right="0"/>
      </w:pPr>
      <w:r>
        <w:t xml:space="preserve">Если нарушения прав участников </w:t>
      </w:r>
      <w:r>
        <w:t>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</w:t>
      </w:r>
      <w:r>
        <w:t xml:space="preserve">ого акта) и указывает срок исполнения решения. </w:t>
      </w:r>
    </w:p>
    <w:p w:rsidR="009D08F2" w:rsidRDefault="003D118C">
      <w:pPr>
        <w:ind w:left="-15" w:right="0"/>
      </w:pPr>
      <w:r>
        <w:t>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</w:t>
      </w:r>
      <w:r>
        <w:t xml:space="preserve">ца, действия которого обжалуются, и нарушением прав лица, подавшего жалобу, или его законного представителя. </w:t>
      </w:r>
    </w:p>
    <w:p w:rsidR="009D08F2" w:rsidRDefault="003D118C">
      <w:pPr>
        <w:numPr>
          <w:ilvl w:val="0"/>
          <w:numId w:val="1"/>
        </w:numPr>
        <w:ind w:right="0"/>
      </w:pPr>
      <w:r>
        <w:t xml:space="preserve">Решение Комиссии оформляется протоколом. </w:t>
      </w:r>
    </w:p>
    <w:p w:rsidR="009D08F2" w:rsidRDefault="003D118C">
      <w:pPr>
        <w:ind w:left="-15" w:right="0"/>
      </w:pPr>
      <w:r>
        <w:t>Решение Комиссии обязательно для исполнения всеми участниками образовательных отношений и подлежит испол</w:t>
      </w:r>
      <w:r>
        <w:t xml:space="preserve">нению в указанный срок. </w:t>
      </w:r>
    </w:p>
    <w:p w:rsidR="009D08F2" w:rsidRDefault="003D118C">
      <w:pPr>
        <w:spacing w:after="0" w:line="259" w:lineRule="auto"/>
        <w:ind w:left="566" w:right="0" w:firstLine="0"/>
        <w:jc w:val="left"/>
      </w:pPr>
      <w:r>
        <w:lastRenderedPageBreak/>
        <w:t xml:space="preserve"> </w:t>
      </w:r>
    </w:p>
    <w:sectPr w:rsidR="009D08F2">
      <w:pgSz w:w="11906" w:h="16838"/>
      <w:pgMar w:top="1184" w:right="844" w:bottom="135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8C" w:rsidRDefault="003D118C" w:rsidP="003D118C">
      <w:pPr>
        <w:spacing w:after="0" w:line="240" w:lineRule="auto"/>
      </w:pPr>
      <w:r>
        <w:separator/>
      </w:r>
    </w:p>
  </w:endnote>
  <w:endnote w:type="continuationSeparator" w:id="0">
    <w:p w:rsidR="003D118C" w:rsidRDefault="003D118C" w:rsidP="003D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8C" w:rsidRDefault="003D118C" w:rsidP="003D118C">
      <w:pPr>
        <w:spacing w:after="0" w:line="240" w:lineRule="auto"/>
      </w:pPr>
      <w:r>
        <w:separator/>
      </w:r>
    </w:p>
  </w:footnote>
  <w:footnote w:type="continuationSeparator" w:id="0">
    <w:p w:rsidR="003D118C" w:rsidRDefault="003D118C" w:rsidP="003D1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087A"/>
    <w:multiLevelType w:val="multilevel"/>
    <w:tmpl w:val="9F3654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F2"/>
    <w:rsid w:val="003D118C"/>
    <w:rsid w:val="009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8CD1"/>
  <w15:docId w15:val="{77D7D966-6F1C-4D03-ABA3-44334E9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right="7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18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D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18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List Paragraph"/>
    <w:basedOn w:val="a"/>
    <w:uiPriority w:val="34"/>
    <w:qFormat/>
    <w:rsid w:val="003D1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788</Words>
  <Characters>4492</Characters>
  <Application>Microsoft Office Word</Application>
  <DocSecurity>0</DocSecurity>
  <Lines>37</Lines>
  <Paragraphs>10</Paragraphs>
  <ScaleCrop>false</ScaleCrop>
  <Company>diakov.net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viu</dc:creator>
  <cp:keywords/>
  <cp:lastModifiedBy>RePack by Diakov</cp:lastModifiedBy>
  <cp:revision>2</cp:revision>
  <dcterms:created xsi:type="dcterms:W3CDTF">2024-07-08T17:32:00Z</dcterms:created>
  <dcterms:modified xsi:type="dcterms:W3CDTF">2024-07-08T17:32:00Z</dcterms:modified>
</cp:coreProperties>
</file>