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0CB" w:rsidRDefault="009A30CB" w:rsidP="009A30C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Муниципальное автономное</w:t>
      </w:r>
    </w:p>
    <w:p w:rsidR="009A30CB" w:rsidRDefault="009A30CB" w:rsidP="009A30C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общеобразовательное учреждение</w:t>
      </w:r>
    </w:p>
    <w:p w:rsidR="009A30CB" w:rsidRDefault="009A30CB" w:rsidP="009A30C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«Основная общеобразовательная школа</w:t>
      </w:r>
    </w:p>
    <w:p w:rsidR="009A30CB" w:rsidRDefault="009A30CB" w:rsidP="009A30C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имени Смирнова Юрия Михайловича д. Горки»</w:t>
      </w:r>
    </w:p>
    <w:p w:rsidR="009468C4" w:rsidRPr="009468C4" w:rsidRDefault="009468C4" w:rsidP="009468C4">
      <w:pPr>
        <w:spacing w:after="0" w:line="240" w:lineRule="auto"/>
        <w:rPr>
          <w:rFonts w:ascii="Times New Roman" w:eastAsia="Times New Roman" w:hAnsi="Times New Roman" w:cs="Times New Roman"/>
          <w:sz w:val="24"/>
          <w:szCs w:val="24"/>
          <w:lang w:eastAsia="ru-RU"/>
        </w:rPr>
      </w:pPr>
    </w:p>
    <w:tbl>
      <w:tblPr>
        <w:tblW w:w="0" w:type="auto"/>
        <w:tblCellSpacing w:w="0" w:type="dxa"/>
        <w:tblInd w:w="-108" w:type="dxa"/>
        <w:tblLook w:val="04A0" w:firstRow="1" w:lastRow="0" w:firstColumn="1" w:lastColumn="0" w:noHBand="0" w:noVBand="1"/>
      </w:tblPr>
      <w:tblGrid>
        <w:gridCol w:w="1417"/>
        <w:gridCol w:w="976"/>
        <w:gridCol w:w="2393"/>
      </w:tblGrid>
      <w:tr w:rsidR="009468C4" w:rsidRPr="009468C4" w:rsidTr="009468C4">
        <w:trPr>
          <w:tblCellSpacing w:w="0" w:type="dxa"/>
        </w:trPr>
        <w:tc>
          <w:tcPr>
            <w:tcW w:w="4786" w:type="dxa"/>
            <w:gridSpan w:val="3"/>
            <w:tcBorders>
              <w:top w:val="nil"/>
              <w:left w:val="nil"/>
              <w:bottom w:val="nil"/>
              <w:right w:val="nil"/>
            </w:tcBorders>
            <w:vAlign w:val="center"/>
            <w:hideMark/>
          </w:tcPr>
          <w:p w:rsidR="009468C4" w:rsidRPr="009468C4" w:rsidRDefault="009468C4" w:rsidP="009468C4">
            <w:pPr>
              <w:spacing w:after="0" w:line="240" w:lineRule="auto"/>
              <w:rPr>
                <w:rFonts w:ascii="Times New Roman" w:eastAsia="Times New Roman" w:hAnsi="Times New Roman" w:cs="Times New Roman"/>
                <w:sz w:val="24"/>
                <w:szCs w:val="24"/>
                <w:lang w:eastAsia="ru-RU"/>
              </w:rPr>
            </w:pPr>
            <w:r w:rsidRPr="009468C4">
              <w:rPr>
                <w:rFonts w:ascii="Arial" w:eastAsia="Times New Roman" w:hAnsi="Arial" w:cs="Arial"/>
                <w:color w:val="000000"/>
                <w:sz w:val="20"/>
                <w:szCs w:val="20"/>
                <w:lang w:eastAsia="ru-RU"/>
              </w:rPr>
              <w:t>УТВЕРЖДАЮ</w:t>
            </w:r>
          </w:p>
        </w:tc>
      </w:tr>
      <w:tr w:rsidR="009468C4" w:rsidRPr="009468C4" w:rsidTr="009468C4">
        <w:trPr>
          <w:tblCellSpacing w:w="0" w:type="dxa"/>
        </w:trPr>
        <w:tc>
          <w:tcPr>
            <w:tcW w:w="4786" w:type="dxa"/>
            <w:gridSpan w:val="3"/>
            <w:tcBorders>
              <w:top w:val="nil"/>
              <w:left w:val="nil"/>
              <w:bottom w:val="nil"/>
              <w:right w:val="nil"/>
            </w:tcBorders>
            <w:vAlign w:val="center"/>
            <w:hideMark/>
          </w:tcPr>
          <w:p w:rsidR="009468C4" w:rsidRPr="009468C4" w:rsidRDefault="009468C4" w:rsidP="009468C4">
            <w:pPr>
              <w:spacing w:after="0" w:line="240" w:lineRule="auto"/>
              <w:rPr>
                <w:rFonts w:ascii="Times New Roman" w:eastAsia="Times New Roman" w:hAnsi="Times New Roman" w:cs="Times New Roman"/>
                <w:sz w:val="24"/>
                <w:szCs w:val="24"/>
                <w:lang w:eastAsia="ru-RU"/>
              </w:rPr>
            </w:pPr>
            <w:r w:rsidRPr="009468C4">
              <w:rPr>
                <w:rFonts w:ascii="Arial" w:eastAsia="Times New Roman" w:hAnsi="Arial" w:cs="Arial"/>
                <w:color w:val="000000"/>
                <w:sz w:val="20"/>
                <w:szCs w:val="20"/>
                <w:lang w:eastAsia="ru-RU"/>
              </w:rPr>
              <w:t xml:space="preserve">Директор </w:t>
            </w:r>
          </w:p>
        </w:tc>
      </w:tr>
      <w:tr w:rsidR="009468C4" w:rsidRPr="009468C4" w:rsidTr="009468C4">
        <w:trPr>
          <w:tblCellSpacing w:w="0" w:type="dxa"/>
        </w:trPr>
        <w:tc>
          <w:tcPr>
            <w:tcW w:w="2393" w:type="dxa"/>
            <w:gridSpan w:val="2"/>
            <w:tcBorders>
              <w:top w:val="nil"/>
              <w:left w:val="nil"/>
              <w:bottom w:val="nil"/>
              <w:right w:val="nil"/>
            </w:tcBorders>
            <w:vAlign w:val="center"/>
            <w:hideMark/>
          </w:tcPr>
          <w:p w:rsidR="009468C4" w:rsidRPr="009468C4" w:rsidRDefault="009468C4" w:rsidP="009468C4">
            <w:pPr>
              <w:spacing w:after="0" w:line="240" w:lineRule="auto"/>
              <w:rPr>
                <w:rFonts w:ascii="Times New Roman" w:eastAsia="Times New Roman" w:hAnsi="Times New Roman" w:cs="Times New Roman"/>
                <w:sz w:val="24"/>
                <w:szCs w:val="24"/>
                <w:lang w:eastAsia="ru-RU"/>
              </w:rPr>
            </w:pPr>
            <w:r w:rsidRPr="009468C4">
              <w:rPr>
                <w:rFonts w:ascii="Times New Roman" w:eastAsia="Times New Roman" w:hAnsi="Times New Roman" w:cs="Times New Roman"/>
                <w:sz w:val="24"/>
                <w:szCs w:val="24"/>
                <w:lang w:eastAsia="ru-RU"/>
              </w:rPr>
              <w:t> </w:t>
            </w:r>
          </w:p>
        </w:tc>
        <w:tc>
          <w:tcPr>
            <w:tcW w:w="2393" w:type="dxa"/>
            <w:tcBorders>
              <w:top w:val="nil"/>
              <w:left w:val="nil"/>
              <w:bottom w:val="nil"/>
              <w:right w:val="nil"/>
            </w:tcBorders>
            <w:vAlign w:val="center"/>
            <w:hideMark/>
          </w:tcPr>
          <w:p w:rsidR="009468C4" w:rsidRPr="009468C4" w:rsidRDefault="009A30CB" w:rsidP="009A30CB">
            <w:pPr>
              <w:spacing w:after="0" w:line="240" w:lineRule="auto"/>
              <w:rPr>
                <w:rFonts w:ascii="Times New Roman" w:eastAsia="Times New Roman" w:hAnsi="Times New Roman" w:cs="Times New Roman"/>
                <w:sz w:val="24"/>
                <w:szCs w:val="24"/>
                <w:lang w:eastAsia="ru-RU"/>
              </w:rPr>
            </w:pPr>
            <w:r>
              <w:rPr>
                <w:rFonts w:ascii="Arial" w:eastAsia="Times New Roman" w:hAnsi="Arial" w:cs="Arial"/>
                <w:color w:val="000000"/>
                <w:sz w:val="20"/>
                <w:szCs w:val="20"/>
                <w:lang w:eastAsia="ru-RU"/>
              </w:rPr>
              <w:t>.Е.М. Иванова</w:t>
            </w:r>
          </w:p>
        </w:tc>
      </w:tr>
      <w:tr w:rsidR="009468C4" w:rsidRPr="009468C4" w:rsidTr="009468C4">
        <w:trPr>
          <w:tblCellSpacing w:w="0" w:type="dxa"/>
        </w:trPr>
        <w:tc>
          <w:tcPr>
            <w:tcW w:w="4786" w:type="dxa"/>
            <w:gridSpan w:val="3"/>
            <w:tcBorders>
              <w:top w:val="nil"/>
              <w:left w:val="nil"/>
              <w:bottom w:val="single" w:sz="6" w:space="0" w:color="000000"/>
              <w:right w:val="nil"/>
            </w:tcBorders>
            <w:vAlign w:val="center"/>
            <w:hideMark/>
          </w:tcPr>
          <w:p w:rsidR="009468C4" w:rsidRPr="009468C4" w:rsidRDefault="00DA47ED" w:rsidP="00DA47ED">
            <w:pPr>
              <w:spacing w:after="0" w:line="240" w:lineRule="auto"/>
              <w:rPr>
                <w:rFonts w:ascii="Times New Roman" w:eastAsia="Times New Roman" w:hAnsi="Times New Roman" w:cs="Times New Roman"/>
                <w:sz w:val="24"/>
                <w:szCs w:val="24"/>
                <w:lang w:eastAsia="ru-RU"/>
              </w:rPr>
            </w:pPr>
            <w:r>
              <w:rPr>
                <w:rFonts w:ascii="Arial" w:eastAsia="Times New Roman" w:hAnsi="Arial" w:cs="Arial"/>
                <w:color w:val="000000"/>
                <w:sz w:val="20"/>
                <w:szCs w:val="20"/>
                <w:lang w:eastAsia="ru-RU"/>
              </w:rPr>
              <w:t xml:space="preserve">15 </w:t>
            </w:r>
            <w:r w:rsidR="009468C4" w:rsidRPr="009468C4">
              <w:rPr>
                <w:rFonts w:ascii="Arial" w:eastAsia="Times New Roman" w:hAnsi="Arial" w:cs="Arial"/>
                <w:color w:val="000000"/>
                <w:sz w:val="20"/>
                <w:szCs w:val="20"/>
                <w:lang w:eastAsia="ru-RU"/>
              </w:rPr>
              <w:t>января 202</w:t>
            </w:r>
            <w:r>
              <w:rPr>
                <w:rFonts w:ascii="Arial" w:eastAsia="Times New Roman" w:hAnsi="Arial" w:cs="Arial"/>
                <w:color w:val="000000"/>
                <w:sz w:val="20"/>
                <w:szCs w:val="20"/>
                <w:lang w:eastAsia="ru-RU"/>
              </w:rPr>
              <w:t>4</w:t>
            </w:r>
            <w:r w:rsidR="009468C4" w:rsidRPr="009468C4">
              <w:rPr>
                <w:rFonts w:ascii="Arial" w:eastAsia="Times New Roman" w:hAnsi="Arial" w:cs="Arial"/>
                <w:color w:val="000000"/>
                <w:sz w:val="20"/>
                <w:szCs w:val="20"/>
                <w:lang w:eastAsia="ru-RU"/>
              </w:rPr>
              <w:t> г.</w:t>
            </w:r>
          </w:p>
        </w:tc>
      </w:tr>
      <w:tr w:rsidR="009468C4" w:rsidRPr="009468C4" w:rsidTr="009468C4">
        <w:trPr>
          <w:tblCellSpacing w:w="0" w:type="dxa"/>
        </w:trPr>
        <w:tc>
          <w:tcPr>
            <w:tcW w:w="4786" w:type="dxa"/>
            <w:gridSpan w:val="3"/>
            <w:tcBorders>
              <w:top w:val="single" w:sz="6" w:space="0" w:color="000000"/>
              <w:left w:val="nil"/>
              <w:bottom w:val="nil"/>
              <w:right w:val="nil"/>
            </w:tcBorders>
            <w:vAlign w:val="center"/>
            <w:hideMark/>
          </w:tcPr>
          <w:p w:rsidR="009468C4" w:rsidRPr="009468C4" w:rsidRDefault="009468C4" w:rsidP="009468C4">
            <w:pPr>
              <w:spacing w:after="0" w:line="240" w:lineRule="auto"/>
              <w:rPr>
                <w:rFonts w:ascii="Times New Roman" w:eastAsia="Times New Roman" w:hAnsi="Times New Roman" w:cs="Times New Roman"/>
                <w:sz w:val="24"/>
                <w:szCs w:val="24"/>
                <w:lang w:eastAsia="ru-RU"/>
              </w:rPr>
            </w:pPr>
            <w:r w:rsidRPr="009468C4">
              <w:rPr>
                <w:rFonts w:ascii="Times New Roman" w:eastAsia="Times New Roman" w:hAnsi="Times New Roman" w:cs="Times New Roman"/>
                <w:sz w:val="24"/>
                <w:szCs w:val="24"/>
                <w:lang w:eastAsia="ru-RU"/>
              </w:rPr>
              <w:t> </w:t>
            </w:r>
          </w:p>
        </w:tc>
      </w:tr>
      <w:tr w:rsidR="009468C4" w:rsidRPr="009468C4" w:rsidTr="009468C4">
        <w:trPr>
          <w:trHeight w:val="169"/>
          <w:tblCellSpacing w:w="0" w:type="dxa"/>
        </w:trPr>
        <w:tc>
          <w:tcPr>
            <w:tcW w:w="1417" w:type="dxa"/>
            <w:tcBorders>
              <w:top w:val="nil"/>
              <w:left w:val="nil"/>
              <w:bottom w:val="nil"/>
              <w:right w:val="nil"/>
            </w:tcBorders>
            <w:vAlign w:val="center"/>
            <w:hideMark/>
          </w:tcPr>
          <w:p w:rsidR="009468C4" w:rsidRPr="009468C4" w:rsidRDefault="009A30CB" w:rsidP="009468C4">
            <w:pPr>
              <w:spacing w:after="0" w:line="240" w:lineRule="auto"/>
              <w:rPr>
                <w:rFonts w:ascii="Times New Roman" w:eastAsia="Times New Roman" w:hAnsi="Times New Roman" w:cs="Times New Roman"/>
                <w:sz w:val="24"/>
                <w:szCs w:val="24"/>
                <w:lang w:eastAsia="ru-RU"/>
              </w:rPr>
            </w:pPr>
            <w:r w:rsidRPr="009468C4">
              <w:rPr>
                <w:rFonts w:ascii="Arial" w:eastAsia="Times New Roman" w:hAnsi="Arial" w:cs="Arial"/>
                <w:color w:val="000000"/>
                <w:sz w:val="20"/>
                <w:szCs w:val="20"/>
                <w:lang w:eastAsia="ru-RU"/>
              </w:rPr>
              <w:t>П</w:t>
            </w:r>
            <w:r w:rsidR="009468C4" w:rsidRPr="009468C4">
              <w:rPr>
                <w:rFonts w:ascii="Arial" w:eastAsia="Times New Roman" w:hAnsi="Arial" w:cs="Arial"/>
                <w:color w:val="000000"/>
                <w:sz w:val="20"/>
                <w:szCs w:val="20"/>
                <w:lang w:eastAsia="ru-RU"/>
              </w:rPr>
              <w:t>риказ</w:t>
            </w:r>
            <w:r>
              <w:rPr>
                <w:rFonts w:ascii="Arial" w:eastAsia="Times New Roman" w:hAnsi="Arial" w:cs="Arial"/>
                <w:color w:val="000000"/>
                <w:sz w:val="20"/>
                <w:szCs w:val="20"/>
                <w:lang w:eastAsia="ru-RU"/>
              </w:rPr>
              <w:t xml:space="preserve">      №</w:t>
            </w:r>
          </w:p>
        </w:tc>
        <w:tc>
          <w:tcPr>
            <w:tcW w:w="3369" w:type="dxa"/>
            <w:gridSpan w:val="2"/>
            <w:tcBorders>
              <w:top w:val="nil"/>
              <w:left w:val="nil"/>
              <w:bottom w:val="nil"/>
              <w:right w:val="nil"/>
            </w:tcBorders>
            <w:vAlign w:val="center"/>
            <w:hideMark/>
          </w:tcPr>
          <w:p w:rsidR="009468C4" w:rsidRPr="009468C4" w:rsidRDefault="009A30CB" w:rsidP="009468C4">
            <w:pPr>
              <w:spacing w:after="0" w:line="240" w:lineRule="auto"/>
              <w:rPr>
                <w:rFonts w:ascii="Times New Roman" w:eastAsia="Times New Roman" w:hAnsi="Times New Roman" w:cs="Times New Roman"/>
                <w:sz w:val="24"/>
                <w:szCs w:val="24"/>
                <w:lang w:eastAsia="ru-RU"/>
              </w:rPr>
            </w:pPr>
            <w:r>
              <w:rPr>
                <w:rFonts w:ascii="Arial" w:eastAsia="Times New Roman" w:hAnsi="Arial" w:cs="Arial"/>
                <w:color w:val="000000"/>
                <w:sz w:val="20"/>
                <w:szCs w:val="20"/>
                <w:lang w:eastAsia="ru-RU"/>
              </w:rPr>
              <w:t>6</w:t>
            </w:r>
          </w:p>
        </w:tc>
      </w:tr>
      <w:tr w:rsidR="009468C4" w:rsidRPr="009468C4" w:rsidTr="009468C4">
        <w:trPr>
          <w:tblCellSpacing w:w="0" w:type="dxa"/>
        </w:trPr>
        <w:tc>
          <w:tcPr>
            <w:tcW w:w="4786" w:type="dxa"/>
            <w:gridSpan w:val="3"/>
            <w:tcBorders>
              <w:top w:val="nil"/>
              <w:left w:val="nil"/>
              <w:bottom w:val="nil"/>
              <w:right w:val="nil"/>
            </w:tcBorders>
            <w:vAlign w:val="center"/>
            <w:hideMark/>
          </w:tcPr>
          <w:p w:rsidR="009468C4" w:rsidRPr="009468C4" w:rsidRDefault="009468C4" w:rsidP="009A30CB">
            <w:pPr>
              <w:spacing w:after="0" w:line="240" w:lineRule="auto"/>
              <w:rPr>
                <w:rFonts w:ascii="Times New Roman" w:eastAsia="Times New Roman" w:hAnsi="Times New Roman" w:cs="Times New Roman"/>
                <w:sz w:val="24"/>
                <w:szCs w:val="24"/>
                <w:lang w:eastAsia="ru-RU"/>
              </w:rPr>
            </w:pPr>
            <w:r w:rsidRPr="009468C4">
              <w:rPr>
                <w:rFonts w:ascii="Arial" w:eastAsia="Times New Roman" w:hAnsi="Arial" w:cs="Arial"/>
                <w:color w:val="000000"/>
                <w:sz w:val="20"/>
                <w:szCs w:val="20"/>
                <w:lang w:eastAsia="ru-RU"/>
              </w:rPr>
              <w:t>от 1</w:t>
            </w:r>
            <w:r w:rsidR="009A30CB">
              <w:rPr>
                <w:rFonts w:ascii="Arial" w:eastAsia="Times New Roman" w:hAnsi="Arial" w:cs="Arial"/>
                <w:color w:val="000000"/>
                <w:sz w:val="20"/>
                <w:szCs w:val="20"/>
                <w:lang w:eastAsia="ru-RU"/>
              </w:rPr>
              <w:t>5</w:t>
            </w:r>
            <w:r w:rsidRPr="009468C4">
              <w:rPr>
                <w:rFonts w:ascii="Arial" w:eastAsia="Times New Roman" w:hAnsi="Arial" w:cs="Arial"/>
                <w:color w:val="000000"/>
                <w:sz w:val="20"/>
                <w:szCs w:val="20"/>
                <w:lang w:eastAsia="ru-RU"/>
              </w:rPr>
              <w:t xml:space="preserve"> января  20</w:t>
            </w:r>
            <w:r w:rsidR="009A30CB">
              <w:rPr>
                <w:rFonts w:ascii="Arial" w:eastAsia="Times New Roman" w:hAnsi="Arial" w:cs="Arial"/>
                <w:color w:val="000000"/>
                <w:sz w:val="20"/>
                <w:szCs w:val="20"/>
                <w:lang w:eastAsia="ru-RU"/>
              </w:rPr>
              <w:t>24</w:t>
            </w:r>
            <w:r w:rsidRPr="009468C4">
              <w:rPr>
                <w:rFonts w:ascii="Arial" w:eastAsia="Times New Roman" w:hAnsi="Arial" w:cs="Arial"/>
                <w:color w:val="000000"/>
                <w:sz w:val="20"/>
                <w:szCs w:val="20"/>
                <w:lang w:eastAsia="ru-RU"/>
              </w:rPr>
              <w:t xml:space="preserve"> г. </w:t>
            </w:r>
          </w:p>
        </w:tc>
      </w:tr>
    </w:tbl>
    <w:p w:rsidR="009468C4" w:rsidRPr="009468C4" w:rsidRDefault="009468C4" w:rsidP="009468C4">
      <w:pPr>
        <w:tabs>
          <w:tab w:val="left" w:pos="708"/>
          <w:tab w:val="left" w:pos="1134"/>
        </w:tabs>
        <w:spacing w:after="0" w:line="240" w:lineRule="auto"/>
        <w:jc w:val="both"/>
        <w:rPr>
          <w:rFonts w:ascii="Times New Roman" w:eastAsia="Times New Roman" w:hAnsi="Times New Roman" w:cs="Times New Roman"/>
          <w:sz w:val="24"/>
          <w:szCs w:val="24"/>
          <w:lang w:eastAsia="ru-RU"/>
        </w:rPr>
      </w:pPr>
      <w:r w:rsidRPr="009468C4">
        <w:rPr>
          <w:rFonts w:ascii="Times New Roman" w:eastAsia="Times New Roman" w:hAnsi="Times New Roman" w:cs="Times New Roman"/>
          <w:sz w:val="24"/>
          <w:szCs w:val="24"/>
          <w:lang w:eastAsia="ru-RU"/>
        </w:rPr>
        <w:t> </w:t>
      </w:r>
    </w:p>
    <w:p w:rsidR="009468C4" w:rsidRPr="009468C4" w:rsidRDefault="009468C4" w:rsidP="009468C4">
      <w:pPr>
        <w:tabs>
          <w:tab w:val="left" w:pos="708"/>
          <w:tab w:val="left" w:pos="1134"/>
        </w:tabs>
        <w:spacing w:after="0" w:line="240" w:lineRule="auto"/>
        <w:jc w:val="center"/>
        <w:rPr>
          <w:rFonts w:ascii="Times New Roman" w:eastAsia="Times New Roman" w:hAnsi="Times New Roman" w:cs="Times New Roman"/>
          <w:sz w:val="24"/>
          <w:szCs w:val="24"/>
          <w:lang w:eastAsia="ru-RU"/>
        </w:rPr>
      </w:pPr>
      <w:r w:rsidRPr="009468C4">
        <w:rPr>
          <w:rFonts w:ascii="Arial" w:eastAsia="Times New Roman" w:hAnsi="Arial" w:cs="Arial"/>
          <w:b/>
          <w:bCs/>
          <w:color w:val="000000"/>
          <w:sz w:val="20"/>
          <w:szCs w:val="20"/>
          <w:lang w:eastAsia="ru-RU"/>
        </w:rPr>
        <w:t>ПРАВИЛА</w:t>
      </w:r>
    </w:p>
    <w:p w:rsidR="009468C4" w:rsidRPr="009468C4" w:rsidRDefault="009468C4" w:rsidP="009468C4">
      <w:pPr>
        <w:tabs>
          <w:tab w:val="left" w:pos="708"/>
          <w:tab w:val="left" w:pos="1134"/>
          <w:tab w:val="left" w:pos="2127"/>
        </w:tabs>
        <w:spacing w:after="0" w:line="240" w:lineRule="auto"/>
        <w:jc w:val="center"/>
        <w:rPr>
          <w:rFonts w:ascii="Times New Roman" w:eastAsia="Times New Roman" w:hAnsi="Times New Roman" w:cs="Times New Roman"/>
          <w:sz w:val="24"/>
          <w:szCs w:val="24"/>
          <w:lang w:eastAsia="ru-RU"/>
        </w:rPr>
      </w:pPr>
      <w:r w:rsidRPr="009468C4">
        <w:rPr>
          <w:rFonts w:ascii="Arial" w:eastAsia="Times New Roman" w:hAnsi="Arial" w:cs="Arial"/>
          <w:b/>
          <w:bCs/>
          <w:color w:val="000000"/>
          <w:sz w:val="20"/>
          <w:szCs w:val="20"/>
          <w:lang w:eastAsia="ru-RU"/>
        </w:rPr>
        <w:t xml:space="preserve">внутреннего трудового распорядка для работников </w:t>
      </w:r>
      <w:r w:rsidR="00DA47ED">
        <w:rPr>
          <w:rFonts w:ascii="Arial" w:eastAsia="Times New Roman" w:hAnsi="Arial" w:cs="Arial"/>
          <w:b/>
          <w:bCs/>
          <w:color w:val="000000"/>
          <w:sz w:val="20"/>
          <w:szCs w:val="20"/>
          <w:lang w:eastAsia="ru-RU"/>
        </w:rPr>
        <w:t xml:space="preserve">МАОУ ООШ </w:t>
      </w:r>
      <w:proofErr w:type="spellStart"/>
      <w:r w:rsidR="00DA47ED">
        <w:rPr>
          <w:rFonts w:ascii="Arial" w:eastAsia="Times New Roman" w:hAnsi="Arial" w:cs="Arial"/>
          <w:b/>
          <w:bCs/>
          <w:color w:val="000000"/>
          <w:sz w:val="20"/>
          <w:szCs w:val="20"/>
          <w:lang w:eastAsia="ru-RU"/>
        </w:rPr>
        <w:t>д.Горки</w:t>
      </w:r>
      <w:proofErr w:type="spellEnd"/>
    </w:p>
    <w:p w:rsidR="009468C4" w:rsidRPr="009468C4" w:rsidRDefault="009468C4" w:rsidP="009468C4">
      <w:pPr>
        <w:tabs>
          <w:tab w:val="left" w:pos="708"/>
          <w:tab w:val="left" w:pos="1134"/>
        </w:tabs>
        <w:spacing w:after="0" w:line="240" w:lineRule="auto"/>
        <w:jc w:val="center"/>
        <w:rPr>
          <w:rFonts w:ascii="Times New Roman" w:eastAsia="Times New Roman" w:hAnsi="Times New Roman" w:cs="Times New Roman"/>
          <w:sz w:val="24"/>
          <w:szCs w:val="24"/>
          <w:lang w:eastAsia="ru-RU"/>
        </w:rPr>
      </w:pPr>
      <w:r w:rsidRPr="009468C4">
        <w:rPr>
          <w:rFonts w:ascii="Times New Roman" w:eastAsia="Times New Roman" w:hAnsi="Times New Roman" w:cs="Times New Roman"/>
          <w:sz w:val="24"/>
          <w:szCs w:val="24"/>
          <w:lang w:eastAsia="ru-RU"/>
        </w:rPr>
        <w:t> </w:t>
      </w:r>
    </w:p>
    <w:p w:rsidR="009468C4" w:rsidRPr="009468C4" w:rsidRDefault="009468C4" w:rsidP="009468C4">
      <w:pPr>
        <w:tabs>
          <w:tab w:val="left" w:pos="708"/>
          <w:tab w:val="left" w:pos="1134"/>
        </w:tabs>
        <w:spacing w:after="0" w:line="240" w:lineRule="auto"/>
        <w:jc w:val="center"/>
        <w:rPr>
          <w:rFonts w:ascii="Times New Roman" w:eastAsia="Times New Roman" w:hAnsi="Times New Roman" w:cs="Times New Roman"/>
          <w:sz w:val="24"/>
          <w:szCs w:val="24"/>
          <w:lang w:eastAsia="ru-RU"/>
        </w:rPr>
      </w:pPr>
      <w:r w:rsidRPr="009468C4">
        <w:rPr>
          <w:rFonts w:ascii="Arial" w:eastAsia="Times New Roman" w:hAnsi="Arial" w:cs="Arial"/>
          <w:color w:val="000000"/>
          <w:sz w:val="20"/>
          <w:szCs w:val="20"/>
          <w:lang w:eastAsia="ru-RU"/>
        </w:rPr>
        <w:t>1. Общие положения</w:t>
      </w:r>
    </w:p>
    <w:p w:rsidR="00DA47ED" w:rsidRPr="009468C4" w:rsidRDefault="009468C4" w:rsidP="00DA47ED">
      <w:pPr>
        <w:tabs>
          <w:tab w:val="left" w:pos="708"/>
          <w:tab w:val="left" w:pos="1134"/>
          <w:tab w:val="left" w:pos="2127"/>
        </w:tabs>
        <w:spacing w:after="0" w:line="240" w:lineRule="auto"/>
        <w:jc w:val="center"/>
        <w:rPr>
          <w:rFonts w:ascii="Times New Roman" w:eastAsia="Times New Roman" w:hAnsi="Times New Roman" w:cs="Times New Roman"/>
          <w:sz w:val="24"/>
          <w:szCs w:val="24"/>
          <w:lang w:eastAsia="ru-RU"/>
        </w:rPr>
      </w:pPr>
      <w:r w:rsidRPr="009468C4">
        <w:rPr>
          <w:rFonts w:ascii="Arial" w:eastAsia="Times New Roman" w:hAnsi="Arial" w:cs="Arial"/>
          <w:color w:val="000000"/>
          <w:sz w:val="20"/>
          <w:szCs w:val="20"/>
          <w:lang w:eastAsia="ru-RU"/>
        </w:rPr>
        <w:t>Настоящие правила внутреннего трудового распорядка (далее – Правила) устанавливают взаимные права и обязанности работодателя –</w:t>
      </w:r>
      <w:r w:rsidR="00DA47ED" w:rsidRPr="00DA47ED">
        <w:rPr>
          <w:rFonts w:ascii="Arial" w:eastAsia="Times New Roman" w:hAnsi="Arial" w:cs="Arial"/>
          <w:b/>
          <w:bCs/>
          <w:color w:val="000000"/>
          <w:sz w:val="20"/>
          <w:szCs w:val="20"/>
          <w:lang w:eastAsia="ru-RU"/>
        </w:rPr>
        <w:t xml:space="preserve"> </w:t>
      </w:r>
      <w:r w:rsidR="00DA47ED">
        <w:rPr>
          <w:rFonts w:ascii="Arial" w:eastAsia="Times New Roman" w:hAnsi="Arial" w:cs="Arial"/>
          <w:b/>
          <w:bCs/>
          <w:color w:val="000000"/>
          <w:sz w:val="20"/>
          <w:szCs w:val="20"/>
          <w:lang w:eastAsia="ru-RU"/>
        </w:rPr>
        <w:t xml:space="preserve">МАОУ ООШ </w:t>
      </w:r>
      <w:proofErr w:type="spellStart"/>
      <w:r w:rsidR="00DA47ED">
        <w:rPr>
          <w:rFonts w:ascii="Arial" w:eastAsia="Times New Roman" w:hAnsi="Arial" w:cs="Arial"/>
          <w:b/>
          <w:bCs/>
          <w:color w:val="000000"/>
          <w:sz w:val="20"/>
          <w:szCs w:val="20"/>
          <w:lang w:eastAsia="ru-RU"/>
        </w:rPr>
        <w:t>д.Горки</w:t>
      </w:r>
      <w:proofErr w:type="spellEnd"/>
    </w:p>
    <w:p w:rsidR="009468C4" w:rsidRPr="009468C4" w:rsidRDefault="009468C4" w:rsidP="009468C4">
      <w:pPr>
        <w:tabs>
          <w:tab w:val="left" w:pos="142"/>
          <w:tab w:val="left" w:pos="708"/>
          <w:tab w:val="left" w:pos="1134"/>
        </w:tabs>
        <w:spacing w:after="0" w:line="240" w:lineRule="auto"/>
        <w:jc w:val="both"/>
        <w:rPr>
          <w:rFonts w:ascii="Times New Roman" w:eastAsia="Times New Roman" w:hAnsi="Times New Roman" w:cs="Times New Roman"/>
          <w:sz w:val="24"/>
          <w:szCs w:val="24"/>
          <w:lang w:eastAsia="ru-RU"/>
        </w:rPr>
      </w:pPr>
      <w:r w:rsidRPr="009468C4">
        <w:rPr>
          <w:rFonts w:ascii="Arial" w:eastAsia="Times New Roman" w:hAnsi="Arial" w:cs="Arial"/>
          <w:color w:val="000000"/>
          <w:sz w:val="20"/>
          <w:szCs w:val="20"/>
          <w:lang w:eastAsia="ru-RU"/>
        </w:rPr>
        <w:t xml:space="preserve"> (далее- школа) и работников, ответственность за их соблюдение и исполнение.</w:t>
      </w:r>
    </w:p>
    <w:p w:rsidR="009468C4" w:rsidRPr="009468C4" w:rsidRDefault="009468C4" w:rsidP="009468C4">
      <w:pPr>
        <w:tabs>
          <w:tab w:val="left" w:pos="708"/>
          <w:tab w:val="left" w:pos="1134"/>
        </w:tabs>
        <w:spacing w:after="0" w:line="240" w:lineRule="auto"/>
        <w:jc w:val="both"/>
        <w:rPr>
          <w:rFonts w:ascii="Times New Roman" w:eastAsia="Times New Roman" w:hAnsi="Times New Roman" w:cs="Times New Roman"/>
          <w:sz w:val="24"/>
          <w:szCs w:val="24"/>
          <w:lang w:eastAsia="ru-RU"/>
        </w:rPr>
      </w:pPr>
      <w:r w:rsidRPr="009468C4">
        <w:rPr>
          <w:rFonts w:ascii="Times New Roman" w:eastAsia="Times New Roman" w:hAnsi="Times New Roman" w:cs="Times New Roman"/>
          <w:sz w:val="24"/>
          <w:szCs w:val="24"/>
          <w:lang w:eastAsia="ru-RU"/>
        </w:rPr>
        <w:t> </w:t>
      </w:r>
    </w:p>
    <w:p w:rsidR="009468C4" w:rsidRPr="009468C4" w:rsidRDefault="009468C4" w:rsidP="009468C4">
      <w:pPr>
        <w:tabs>
          <w:tab w:val="left" w:pos="708"/>
          <w:tab w:val="left" w:pos="1134"/>
        </w:tabs>
        <w:spacing w:after="0" w:line="240" w:lineRule="auto"/>
        <w:jc w:val="center"/>
        <w:rPr>
          <w:rFonts w:ascii="Times New Roman" w:eastAsia="Times New Roman" w:hAnsi="Times New Roman" w:cs="Times New Roman"/>
          <w:sz w:val="24"/>
          <w:szCs w:val="24"/>
          <w:lang w:eastAsia="ru-RU"/>
        </w:rPr>
      </w:pPr>
      <w:r w:rsidRPr="009468C4">
        <w:rPr>
          <w:rFonts w:ascii="Arial" w:eastAsia="Times New Roman" w:hAnsi="Arial" w:cs="Arial"/>
          <w:color w:val="000000"/>
          <w:sz w:val="20"/>
          <w:szCs w:val="20"/>
          <w:lang w:eastAsia="ru-RU"/>
        </w:rPr>
        <w:t>2. Порядок приема, перевода и увольнения работников</w:t>
      </w:r>
    </w:p>
    <w:p w:rsidR="009468C4" w:rsidRPr="009468C4" w:rsidRDefault="009468C4" w:rsidP="009468C4">
      <w:pPr>
        <w:tabs>
          <w:tab w:val="left" w:pos="142"/>
          <w:tab w:val="left" w:pos="708"/>
          <w:tab w:val="left" w:pos="1134"/>
        </w:tabs>
        <w:spacing w:after="0" w:line="240" w:lineRule="auto"/>
        <w:jc w:val="both"/>
        <w:rPr>
          <w:rFonts w:ascii="Times New Roman" w:eastAsia="Times New Roman" w:hAnsi="Times New Roman" w:cs="Times New Roman"/>
          <w:sz w:val="24"/>
          <w:szCs w:val="24"/>
          <w:lang w:eastAsia="ru-RU"/>
        </w:rPr>
      </w:pPr>
      <w:r w:rsidRPr="009468C4">
        <w:rPr>
          <w:rFonts w:ascii="Arial" w:eastAsia="Times New Roman" w:hAnsi="Arial" w:cs="Arial"/>
          <w:color w:val="000000"/>
          <w:sz w:val="20"/>
          <w:szCs w:val="20"/>
          <w:lang w:eastAsia="ru-RU"/>
        </w:rPr>
        <w:t>2.1. Работники школы реализуют свое право на труд путем заключения трудового договора.</w:t>
      </w:r>
    </w:p>
    <w:p w:rsidR="009468C4" w:rsidRPr="009468C4" w:rsidRDefault="009468C4" w:rsidP="009468C4">
      <w:pPr>
        <w:tabs>
          <w:tab w:val="left" w:pos="142"/>
          <w:tab w:val="left" w:pos="708"/>
          <w:tab w:val="left" w:pos="1134"/>
        </w:tabs>
        <w:spacing w:after="0" w:line="240" w:lineRule="auto"/>
        <w:jc w:val="both"/>
        <w:rPr>
          <w:rFonts w:ascii="Times New Roman" w:eastAsia="Times New Roman" w:hAnsi="Times New Roman" w:cs="Times New Roman"/>
          <w:sz w:val="24"/>
          <w:szCs w:val="24"/>
          <w:lang w:eastAsia="ru-RU"/>
        </w:rPr>
      </w:pPr>
      <w:r w:rsidRPr="009468C4">
        <w:rPr>
          <w:rFonts w:ascii="Arial" w:eastAsia="Times New Roman" w:hAnsi="Arial" w:cs="Arial"/>
          <w:color w:val="000000"/>
          <w:sz w:val="20"/>
          <w:szCs w:val="20"/>
          <w:lang w:eastAsia="ru-RU"/>
        </w:rPr>
        <w:t>Сторонами трудового договора являются работник и школа как юридическое лицо – работодатель, представленный директором.</w:t>
      </w:r>
    </w:p>
    <w:p w:rsidR="009468C4" w:rsidRPr="009468C4" w:rsidRDefault="009468C4" w:rsidP="009468C4">
      <w:pPr>
        <w:tabs>
          <w:tab w:val="left" w:pos="142"/>
          <w:tab w:val="left" w:pos="708"/>
          <w:tab w:val="left" w:pos="1134"/>
        </w:tabs>
        <w:spacing w:after="0" w:line="240" w:lineRule="auto"/>
        <w:jc w:val="both"/>
        <w:rPr>
          <w:rFonts w:ascii="Times New Roman" w:eastAsia="Times New Roman" w:hAnsi="Times New Roman" w:cs="Times New Roman"/>
          <w:sz w:val="24"/>
          <w:szCs w:val="24"/>
          <w:lang w:eastAsia="ru-RU"/>
        </w:rPr>
      </w:pPr>
      <w:r w:rsidRPr="009468C4">
        <w:rPr>
          <w:rFonts w:ascii="Arial" w:eastAsia="Times New Roman" w:hAnsi="Arial" w:cs="Arial"/>
          <w:color w:val="000000"/>
          <w:sz w:val="20"/>
          <w:szCs w:val="20"/>
          <w:lang w:eastAsia="ru-RU"/>
        </w:rPr>
        <w:t>2.2. Лица, поступающие на работу в школу, проходят обязательные предварительные (при поступлении на работу) и периодические медицинские осмотры в случаях и порядке, предусмотренном действующим законодательством. В соответствии с медицинскими рекомендациями работники проходят внеочередные медицинские осмотры.</w:t>
      </w:r>
    </w:p>
    <w:p w:rsidR="009468C4" w:rsidRPr="009468C4" w:rsidRDefault="009468C4" w:rsidP="009468C4">
      <w:pPr>
        <w:tabs>
          <w:tab w:val="left" w:pos="142"/>
          <w:tab w:val="left" w:pos="708"/>
          <w:tab w:val="left" w:pos="1134"/>
        </w:tabs>
        <w:spacing w:after="0" w:line="240" w:lineRule="auto"/>
        <w:jc w:val="both"/>
        <w:rPr>
          <w:rFonts w:ascii="Times New Roman" w:eastAsia="Times New Roman" w:hAnsi="Times New Roman" w:cs="Times New Roman"/>
          <w:sz w:val="24"/>
          <w:szCs w:val="24"/>
          <w:lang w:eastAsia="ru-RU"/>
        </w:rPr>
      </w:pPr>
      <w:r w:rsidRPr="009468C4">
        <w:rPr>
          <w:rFonts w:ascii="Arial" w:eastAsia="Times New Roman" w:hAnsi="Arial" w:cs="Arial"/>
          <w:color w:val="000000"/>
          <w:sz w:val="20"/>
          <w:szCs w:val="20"/>
          <w:lang w:eastAsia="ru-RU"/>
        </w:rPr>
        <w:t>2.3.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школе.</w:t>
      </w:r>
    </w:p>
    <w:p w:rsidR="009468C4" w:rsidRPr="009468C4" w:rsidRDefault="009468C4" w:rsidP="009468C4">
      <w:pPr>
        <w:tabs>
          <w:tab w:val="left" w:pos="677"/>
          <w:tab w:val="left" w:pos="708"/>
        </w:tabs>
        <w:spacing w:after="0" w:line="240" w:lineRule="auto"/>
        <w:jc w:val="both"/>
        <w:rPr>
          <w:rFonts w:ascii="Times New Roman" w:eastAsia="Times New Roman" w:hAnsi="Times New Roman" w:cs="Times New Roman"/>
          <w:sz w:val="24"/>
          <w:szCs w:val="24"/>
          <w:lang w:eastAsia="ru-RU"/>
        </w:rPr>
      </w:pPr>
      <w:r w:rsidRPr="009468C4">
        <w:rPr>
          <w:rFonts w:ascii="Arial" w:eastAsia="Times New Roman" w:hAnsi="Arial" w:cs="Arial"/>
          <w:color w:val="000000"/>
          <w:sz w:val="20"/>
          <w:szCs w:val="20"/>
          <w:lang w:eastAsia="ru-RU"/>
        </w:rPr>
        <w:t>2.4. Трудовой договор может заключаться:</w:t>
      </w:r>
    </w:p>
    <w:p w:rsidR="009468C4" w:rsidRPr="009468C4" w:rsidRDefault="009468C4" w:rsidP="009468C4">
      <w:pPr>
        <w:tabs>
          <w:tab w:val="left" w:pos="677"/>
          <w:tab w:val="left" w:pos="708"/>
        </w:tabs>
        <w:spacing w:after="0" w:line="240" w:lineRule="auto"/>
        <w:jc w:val="both"/>
        <w:rPr>
          <w:rFonts w:ascii="Times New Roman" w:eastAsia="Times New Roman" w:hAnsi="Times New Roman" w:cs="Times New Roman"/>
          <w:sz w:val="24"/>
          <w:szCs w:val="24"/>
          <w:lang w:eastAsia="ru-RU"/>
        </w:rPr>
      </w:pPr>
      <w:r w:rsidRPr="009468C4">
        <w:rPr>
          <w:rFonts w:ascii="Arial" w:eastAsia="Times New Roman" w:hAnsi="Arial" w:cs="Arial"/>
          <w:color w:val="000000"/>
          <w:sz w:val="20"/>
          <w:szCs w:val="20"/>
          <w:lang w:eastAsia="ru-RU"/>
        </w:rPr>
        <w:t>а) на неопределенный срок;</w:t>
      </w:r>
    </w:p>
    <w:p w:rsidR="001510A7" w:rsidRDefault="001510A7" w:rsidP="001510A7">
      <w:pPr>
        <w:pStyle w:val="docdata"/>
        <w:tabs>
          <w:tab w:val="left" w:pos="677"/>
          <w:tab w:val="left" w:pos="708"/>
        </w:tabs>
        <w:spacing w:before="0" w:beforeAutospacing="0" w:after="0" w:afterAutospacing="0"/>
        <w:jc w:val="both"/>
      </w:pPr>
      <w:r>
        <w:rPr>
          <w:rFonts w:ascii="Arial" w:hAnsi="Arial" w:cs="Arial"/>
          <w:color w:val="000000"/>
          <w:sz w:val="20"/>
          <w:szCs w:val="20"/>
        </w:rPr>
        <w:t>б) на определенный срок не более пяти лет (срочный трудовой договор).</w:t>
      </w:r>
    </w:p>
    <w:p w:rsidR="001510A7" w:rsidRDefault="001510A7" w:rsidP="001510A7">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w:t>
      </w:r>
    </w:p>
    <w:p w:rsidR="001510A7" w:rsidRDefault="001510A7" w:rsidP="001510A7">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Срочный трудовой договор может заключаться в случаях, предусмотренных Трудовым кодексом Российской Федерации и иными федеральными законами.</w:t>
      </w:r>
    </w:p>
    <w:p w:rsidR="001510A7" w:rsidRDefault="001510A7" w:rsidP="001510A7">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2.5. По соглашению сторон при заключении трудового договора может быть установлен испытательный срок, но не более трех месяцев, а для руководителя, его заместителей и главного бухгалтера – не более шести месяцев.</w:t>
      </w:r>
    </w:p>
    <w:p w:rsidR="001510A7" w:rsidRDefault="001510A7" w:rsidP="001510A7">
      <w:pPr>
        <w:pStyle w:val="a3"/>
        <w:spacing w:before="0" w:beforeAutospacing="0" w:after="0" w:afterAutospacing="0"/>
        <w:jc w:val="both"/>
      </w:pPr>
      <w:r>
        <w:rPr>
          <w:rFonts w:ascii="Arial" w:hAnsi="Arial" w:cs="Arial"/>
          <w:color w:val="000000"/>
          <w:sz w:val="20"/>
          <w:szCs w:val="20"/>
        </w:rPr>
        <w:t>При заключении трудового договора на срок от двух до шести месяцев испытание не может превышать двух недель.</w:t>
      </w:r>
    </w:p>
    <w:p w:rsidR="001510A7" w:rsidRDefault="001510A7" w:rsidP="001510A7">
      <w:pPr>
        <w:pStyle w:val="a3"/>
        <w:tabs>
          <w:tab w:val="left" w:pos="708"/>
          <w:tab w:val="left" w:pos="821"/>
        </w:tabs>
        <w:spacing w:before="0" w:beforeAutospacing="0" w:after="0" w:afterAutospacing="0"/>
        <w:jc w:val="both"/>
      </w:pPr>
      <w:r>
        <w:rPr>
          <w:rFonts w:ascii="Arial" w:hAnsi="Arial" w:cs="Arial"/>
          <w:color w:val="000000"/>
          <w:sz w:val="20"/>
          <w:szCs w:val="20"/>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1510A7" w:rsidRDefault="001510A7" w:rsidP="001510A7">
      <w:pPr>
        <w:pStyle w:val="a3"/>
        <w:tabs>
          <w:tab w:val="left" w:pos="708"/>
          <w:tab w:val="left" w:pos="821"/>
        </w:tabs>
        <w:spacing w:before="0" w:beforeAutospacing="0" w:after="0" w:afterAutospacing="0"/>
        <w:jc w:val="both"/>
      </w:pPr>
      <w:r>
        <w:rPr>
          <w:rFonts w:ascii="Arial" w:hAnsi="Arial" w:cs="Arial"/>
          <w:color w:val="000000"/>
          <w:sz w:val="20"/>
          <w:szCs w:val="20"/>
        </w:rPr>
        <w:t xml:space="preserve">Испытание при приеме на работу </w:t>
      </w:r>
      <w:proofErr w:type="gramStart"/>
      <w:r>
        <w:rPr>
          <w:rFonts w:ascii="Arial" w:hAnsi="Arial" w:cs="Arial"/>
          <w:color w:val="000000"/>
          <w:sz w:val="20"/>
          <w:szCs w:val="20"/>
        </w:rPr>
        <w:t>не устанавливается</w:t>
      </w:r>
      <w:proofErr w:type="gramEnd"/>
      <w:r>
        <w:rPr>
          <w:rFonts w:ascii="Arial" w:hAnsi="Arial" w:cs="Arial"/>
          <w:color w:val="000000"/>
          <w:sz w:val="20"/>
          <w:szCs w:val="20"/>
        </w:rPr>
        <w:t xml:space="preserve"> для:</w:t>
      </w:r>
    </w:p>
    <w:p w:rsidR="001510A7" w:rsidRDefault="001510A7" w:rsidP="001510A7">
      <w:pPr>
        <w:pStyle w:val="a3"/>
        <w:spacing w:before="0" w:beforeAutospacing="0" w:after="0" w:afterAutospacing="0"/>
        <w:jc w:val="both"/>
      </w:pPr>
      <w:r>
        <w:rPr>
          <w:rFonts w:ascii="Arial" w:hAnsi="Arial" w:cs="Arial"/>
          <w:color w:val="000000"/>
          <w:sz w:val="20"/>
          <w:szCs w:val="20"/>
        </w:rPr>
        <w:t>а) беременных женщин и женщин, имеющих детей в возрасте до полутора лет;</w:t>
      </w:r>
    </w:p>
    <w:p w:rsidR="001510A7" w:rsidRDefault="001510A7" w:rsidP="001510A7">
      <w:pPr>
        <w:pStyle w:val="a3"/>
        <w:spacing w:before="0" w:beforeAutospacing="0" w:after="0" w:afterAutospacing="0"/>
        <w:jc w:val="both"/>
      </w:pPr>
      <w:r>
        <w:rPr>
          <w:rFonts w:ascii="Arial" w:hAnsi="Arial" w:cs="Arial"/>
          <w:color w:val="000000"/>
          <w:sz w:val="20"/>
          <w:szCs w:val="20"/>
        </w:rPr>
        <w:t>б) лиц, не достигших возраста 18 лет;</w:t>
      </w:r>
    </w:p>
    <w:p w:rsidR="001510A7" w:rsidRDefault="001510A7" w:rsidP="001510A7">
      <w:pPr>
        <w:pStyle w:val="a3"/>
        <w:spacing w:before="0" w:beforeAutospacing="0" w:after="0" w:afterAutospacing="0"/>
        <w:jc w:val="both"/>
      </w:pPr>
      <w:r>
        <w:rPr>
          <w:rFonts w:ascii="Arial" w:hAnsi="Arial" w:cs="Arial"/>
          <w:color w:val="000000"/>
          <w:sz w:val="20"/>
          <w:szCs w:val="20"/>
        </w:rPr>
        <w:t>в)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1510A7" w:rsidRDefault="001510A7" w:rsidP="001510A7">
      <w:pPr>
        <w:pStyle w:val="a3"/>
        <w:spacing w:before="0" w:beforeAutospacing="0" w:after="0" w:afterAutospacing="0"/>
        <w:jc w:val="both"/>
      </w:pPr>
      <w:r>
        <w:rPr>
          <w:rFonts w:ascii="Arial" w:hAnsi="Arial" w:cs="Arial"/>
          <w:color w:val="000000"/>
          <w:sz w:val="20"/>
          <w:szCs w:val="20"/>
        </w:rPr>
        <w:t>г) лиц, избранных на выборную должность на оплачиваемую работу;</w:t>
      </w:r>
    </w:p>
    <w:p w:rsidR="001510A7" w:rsidRDefault="001510A7" w:rsidP="001510A7">
      <w:pPr>
        <w:pStyle w:val="a3"/>
        <w:spacing w:before="0" w:beforeAutospacing="0" w:after="0" w:afterAutospacing="0"/>
        <w:jc w:val="both"/>
      </w:pPr>
      <w:r>
        <w:rPr>
          <w:rFonts w:ascii="Arial" w:hAnsi="Arial" w:cs="Arial"/>
          <w:color w:val="000000"/>
          <w:sz w:val="20"/>
          <w:szCs w:val="20"/>
        </w:rPr>
        <w:t>д) лиц, приглашенных на работу в порядке перевода от другого работодателя по согласованию между работодателями;</w:t>
      </w:r>
    </w:p>
    <w:p w:rsidR="001510A7" w:rsidRDefault="001510A7" w:rsidP="001510A7">
      <w:pPr>
        <w:pStyle w:val="a3"/>
        <w:spacing w:before="0" w:beforeAutospacing="0" w:after="0" w:afterAutospacing="0"/>
        <w:jc w:val="both"/>
      </w:pPr>
      <w:r>
        <w:rPr>
          <w:rFonts w:ascii="Arial" w:hAnsi="Arial" w:cs="Arial"/>
          <w:color w:val="000000"/>
          <w:sz w:val="20"/>
          <w:szCs w:val="20"/>
        </w:rPr>
        <w:t>е) лиц, заключающих трудовой договор на срок до двух месяцев;</w:t>
      </w:r>
    </w:p>
    <w:p w:rsidR="001510A7" w:rsidRDefault="001510A7" w:rsidP="001510A7">
      <w:pPr>
        <w:pStyle w:val="a3"/>
        <w:spacing w:before="0" w:beforeAutospacing="0" w:after="0" w:afterAutospacing="0"/>
        <w:jc w:val="both"/>
      </w:pPr>
      <w:r>
        <w:rPr>
          <w:rFonts w:ascii="Arial" w:hAnsi="Arial" w:cs="Arial"/>
          <w:color w:val="000000"/>
          <w:sz w:val="20"/>
          <w:szCs w:val="20"/>
        </w:rPr>
        <w:t>ж) иных лиц в случаях, предусмотренных Трудовым кодексом Российской Федерации, иными федеральными законами, коллективным договором.</w:t>
      </w:r>
    </w:p>
    <w:p w:rsidR="001510A7" w:rsidRDefault="001510A7" w:rsidP="001510A7">
      <w:pPr>
        <w:pStyle w:val="a3"/>
        <w:spacing w:before="0" w:beforeAutospacing="0" w:after="0" w:afterAutospacing="0"/>
        <w:jc w:val="both"/>
      </w:pPr>
      <w:r>
        <w:rPr>
          <w:rFonts w:ascii="Bookman Old Style;Segoe Print" w:hAnsi="Bookman Old Style;Segoe Print"/>
          <w:color w:val="000000"/>
          <w:sz w:val="20"/>
          <w:szCs w:val="20"/>
        </w:rPr>
        <w:lastRenderedPageBreak/>
        <w:t>2.6</w:t>
      </w:r>
      <w:r>
        <w:rPr>
          <w:rFonts w:ascii="Arial" w:hAnsi="Arial" w:cs="Arial"/>
          <w:color w:val="000000"/>
          <w:sz w:val="20"/>
          <w:szCs w:val="20"/>
        </w:rPr>
        <w:t>.</w:t>
      </w:r>
      <w:bookmarkStart w:id="0" w:name="sub_6501"/>
      <w:r>
        <w:rPr>
          <w:rFonts w:ascii="Arial" w:hAnsi="Arial" w:cs="Arial"/>
          <w:color w:val="000000"/>
          <w:sz w:val="20"/>
          <w:szCs w:val="20"/>
        </w:rPr>
        <w:t xml:space="preserve">Если иное не установлено настоящим </w:t>
      </w:r>
      <w:bookmarkEnd w:id="0"/>
      <w:r>
        <w:fldChar w:fldCharType="begin"/>
      </w:r>
      <w:r>
        <w:instrText xml:space="preserve"> HYPERLINK "" \l "sub_3273" \o "#sub_3273" </w:instrText>
      </w:r>
      <w:r>
        <w:fldChar w:fldCharType="separate"/>
      </w:r>
      <w:r>
        <w:rPr>
          <w:rStyle w:val="a4"/>
          <w:rFonts w:ascii="Arial" w:hAnsi="Arial" w:cs="Arial"/>
          <w:sz w:val="20"/>
          <w:szCs w:val="20"/>
        </w:rPr>
        <w:t>Кодексом</w:t>
      </w:r>
      <w:r>
        <w:fldChar w:fldCharType="end"/>
      </w:r>
      <w:r>
        <w:rPr>
          <w:rFonts w:ascii="Arial" w:hAnsi="Arial" w:cs="Arial"/>
          <w:color w:val="000000"/>
          <w:sz w:val="20"/>
          <w:szCs w:val="20"/>
        </w:rPr>
        <w:t>, другими федеральными законами, при заключении трудового договора лицо, поступающее на работу, предъявляет работодателю:</w:t>
      </w:r>
    </w:p>
    <w:p w:rsidR="001510A7" w:rsidRDefault="001510A7" w:rsidP="001510A7">
      <w:pPr>
        <w:pStyle w:val="a3"/>
        <w:numPr>
          <w:ilvl w:val="0"/>
          <w:numId w:val="1"/>
        </w:numPr>
        <w:tabs>
          <w:tab w:val="left" w:pos="0"/>
        </w:tabs>
        <w:spacing w:before="0" w:beforeAutospacing="0" w:after="0" w:afterAutospacing="0"/>
        <w:ind w:left="1140" w:hanging="420"/>
        <w:jc w:val="both"/>
      </w:pPr>
      <w:bookmarkStart w:id="1" w:name="sub_652"/>
      <w:r>
        <w:rPr>
          <w:rFonts w:ascii="Arial" w:hAnsi="Arial" w:cs="Arial"/>
          <w:color w:val="000000"/>
          <w:sz w:val="20"/>
          <w:szCs w:val="20"/>
        </w:rPr>
        <w:t xml:space="preserve">паспорт или </w:t>
      </w:r>
      <w:hyperlink r:id="rId5" w:tooltip="http://ivo.garant.ru/document/redirect/72216836/1105" w:history="1">
        <w:r>
          <w:rPr>
            <w:rStyle w:val="a4"/>
            <w:rFonts w:ascii="Arial" w:hAnsi="Arial" w:cs="Arial"/>
            <w:sz w:val="20"/>
            <w:szCs w:val="20"/>
          </w:rPr>
          <w:t>иной документ, удостоверяющий личность</w:t>
        </w:r>
      </w:hyperlink>
      <w:r>
        <w:rPr>
          <w:rFonts w:ascii="Arial" w:hAnsi="Arial" w:cs="Arial"/>
          <w:color w:val="000000"/>
          <w:sz w:val="20"/>
          <w:szCs w:val="20"/>
        </w:rPr>
        <w:t>;</w:t>
      </w:r>
    </w:p>
    <w:p w:rsidR="001510A7" w:rsidRDefault="001510A7" w:rsidP="001510A7">
      <w:pPr>
        <w:pStyle w:val="a3"/>
        <w:numPr>
          <w:ilvl w:val="0"/>
          <w:numId w:val="1"/>
        </w:numPr>
        <w:tabs>
          <w:tab w:val="left" w:pos="0"/>
        </w:tabs>
        <w:spacing w:before="0" w:beforeAutospacing="0" w:after="0" w:afterAutospacing="0"/>
        <w:ind w:left="1140" w:hanging="420"/>
        <w:jc w:val="both"/>
      </w:pPr>
      <w:bookmarkStart w:id="2" w:name="sub_653"/>
      <w:bookmarkEnd w:id="1"/>
      <w:r>
        <w:rPr>
          <w:rFonts w:ascii="Arial" w:hAnsi="Arial" w:cs="Arial"/>
          <w:color w:val="000000"/>
          <w:sz w:val="20"/>
          <w:szCs w:val="20"/>
        </w:rPr>
        <w:t>трудовую книжку и (или) сведения о трудовой деятельности (</w:t>
      </w:r>
      <w:hyperlink w:anchor="sub_661" w:tooltip="#sub_661" w:history="1">
        <w:r>
          <w:rPr>
            <w:rStyle w:val="a4"/>
            <w:rFonts w:ascii="Arial" w:hAnsi="Arial" w:cs="Arial"/>
            <w:sz w:val="20"/>
            <w:szCs w:val="20"/>
          </w:rPr>
          <w:t>статья 66.1</w:t>
        </w:r>
      </w:hyperlink>
      <w:r>
        <w:rPr>
          <w:rFonts w:ascii="Arial" w:hAnsi="Arial" w:cs="Arial"/>
          <w:color w:val="000000"/>
          <w:sz w:val="20"/>
          <w:szCs w:val="20"/>
        </w:rPr>
        <w:t xml:space="preserve"> настоящего Кодекса), за исключением случаев, если трудовой договор заключается впервые;</w:t>
      </w:r>
    </w:p>
    <w:p w:rsidR="001510A7" w:rsidRDefault="001510A7" w:rsidP="001510A7">
      <w:pPr>
        <w:pStyle w:val="a3"/>
        <w:numPr>
          <w:ilvl w:val="0"/>
          <w:numId w:val="1"/>
        </w:numPr>
        <w:tabs>
          <w:tab w:val="left" w:pos="0"/>
        </w:tabs>
        <w:spacing w:before="0" w:beforeAutospacing="0" w:after="0" w:afterAutospacing="0"/>
        <w:ind w:left="1140" w:hanging="420"/>
        <w:jc w:val="both"/>
      </w:pPr>
      <w:bookmarkStart w:id="3" w:name="sub_654"/>
      <w:bookmarkEnd w:id="2"/>
      <w:bookmarkEnd w:id="3"/>
      <w:r>
        <w:rPr>
          <w:rFonts w:ascii="Arial" w:hAnsi="Arial" w:cs="Arial"/>
          <w:color w:val="0000FF"/>
          <w:sz w:val="20"/>
          <w:szCs w:val="20"/>
          <w:u w:val="single"/>
        </w:rPr>
        <w:t>документ</w:t>
      </w:r>
      <w:r>
        <w:rPr>
          <w:rFonts w:ascii="Arial" w:hAnsi="Arial" w:cs="Arial"/>
          <w:color w:val="000000"/>
          <w:sz w:val="20"/>
          <w:szCs w:val="20"/>
        </w:rPr>
        <w:t>, подтверждающий регистрацию в системе индивидуального (персонифицированного) учета, в том числе в форме электронного документа;</w:t>
      </w:r>
    </w:p>
    <w:p w:rsidR="00DA47ED" w:rsidRDefault="00DA47ED" w:rsidP="00DA47ED">
      <w:pPr>
        <w:pStyle w:val="a3"/>
        <w:numPr>
          <w:ilvl w:val="0"/>
          <w:numId w:val="1"/>
        </w:numPr>
        <w:tabs>
          <w:tab w:val="left" w:pos="0"/>
        </w:tabs>
        <w:spacing w:before="0" w:beforeAutospacing="0" w:after="0" w:afterAutospacing="0"/>
        <w:jc w:val="both"/>
      </w:pPr>
      <w:bookmarkStart w:id="4" w:name="sub_6505"/>
      <w:r>
        <w:rPr>
          <w:rFonts w:ascii="Arial" w:hAnsi="Arial" w:cs="Arial"/>
          <w:color w:val="000000"/>
          <w:sz w:val="20"/>
          <w:szCs w:val="20"/>
        </w:rPr>
        <w:t>документы воинского учета - для военнообязанных и лиц, подлежащих призыву на военную службу;</w:t>
      </w:r>
    </w:p>
    <w:p w:rsidR="00DA47ED" w:rsidRDefault="00DA47ED" w:rsidP="00DA47ED">
      <w:pPr>
        <w:pStyle w:val="a3"/>
        <w:numPr>
          <w:ilvl w:val="0"/>
          <w:numId w:val="1"/>
        </w:numPr>
        <w:tabs>
          <w:tab w:val="left" w:pos="0"/>
        </w:tabs>
        <w:spacing w:before="0" w:beforeAutospacing="0" w:after="0" w:afterAutospacing="0"/>
        <w:jc w:val="both"/>
      </w:pPr>
      <w:bookmarkStart w:id="5" w:name="sub_6506"/>
      <w:bookmarkEnd w:id="4"/>
      <w:r>
        <w:rPr>
          <w:rFonts w:ascii="Arial" w:hAnsi="Arial" w:cs="Arial"/>
          <w:color w:val="000000"/>
          <w:sz w:val="20"/>
          <w:szCs w:val="20"/>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DA47ED" w:rsidRDefault="00DA47ED" w:rsidP="00DA47ED">
      <w:pPr>
        <w:pStyle w:val="a3"/>
        <w:numPr>
          <w:ilvl w:val="0"/>
          <w:numId w:val="1"/>
        </w:numPr>
        <w:tabs>
          <w:tab w:val="left" w:pos="0"/>
        </w:tabs>
        <w:spacing w:before="0" w:beforeAutospacing="0" w:after="0" w:afterAutospacing="0"/>
        <w:jc w:val="both"/>
      </w:pPr>
      <w:bookmarkStart w:id="6" w:name="sub_6507"/>
      <w:bookmarkEnd w:id="5"/>
      <w:r>
        <w:rPr>
          <w:rFonts w:ascii="Arial" w:hAnsi="Arial" w:cs="Arial"/>
          <w:color w:val="000000"/>
          <w:sz w:val="20"/>
          <w:szCs w:val="20"/>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w:t>
      </w:r>
      <w:hyperlink r:id="rId6" w:tooltip="http://ivo.garant.ru/document/redirect/73481105/1400" w:history="1">
        <w:r>
          <w:rPr>
            <w:rStyle w:val="a4"/>
            <w:rFonts w:ascii="Arial" w:hAnsi="Arial" w:cs="Arial"/>
            <w:sz w:val="20"/>
            <w:szCs w:val="20"/>
          </w:rPr>
          <w:t>форме</w:t>
        </w:r>
      </w:hyperlink>
      <w:r>
        <w:rPr>
          <w:rFonts w:ascii="Arial" w:hAnsi="Arial" w:cs="Arial"/>
          <w:color w:val="000000"/>
          <w:sz w:val="20"/>
          <w:szCs w:val="20"/>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DA47ED" w:rsidRDefault="00DA47ED" w:rsidP="00DA47ED">
      <w:pPr>
        <w:pStyle w:val="a3"/>
        <w:numPr>
          <w:ilvl w:val="0"/>
          <w:numId w:val="1"/>
        </w:numPr>
        <w:tabs>
          <w:tab w:val="left" w:pos="0"/>
        </w:tabs>
        <w:spacing w:before="0" w:beforeAutospacing="0" w:after="0" w:afterAutospacing="0"/>
        <w:jc w:val="both"/>
      </w:pPr>
      <w:bookmarkStart w:id="7" w:name="sub_6508"/>
      <w:bookmarkEnd w:id="6"/>
      <w:r>
        <w:rPr>
          <w:rFonts w:ascii="Arial" w:hAnsi="Arial" w:cs="Arial"/>
          <w:color w:val="000000"/>
          <w:sz w:val="20"/>
          <w:szCs w:val="20"/>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Pr>
          <w:rFonts w:ascii="Arial" w:hAnsi="Arial" w:cs="Arial"/>
          <w:color w:val="000000"/>
          <w:sz w:val="20"/>
          <w:szCs w:val="20"/>
        </w:rPr>
        <w:t>психоактивных</w:t>
      </w:r>
      <w:proofErr w:type="spellEnd"/>
      <w:r>
        <w:rPr>
          <w:rFonts w:ascii="Arial" w:hAnsi="Arial" w:cs="Arial"/>
          <w:color w:val="000000"/>
          <w:sz w:val="20"/>
          <w:szCs w:val="20"/>
        </w:rPr>
        <w:t xml:space="preserve"> веществ, которая выдана в </w:t>
      </w:r>
      <w:hyperlink r:id="rId7" w:tooltip="http://ivo.garant.ru/document/redirect/400548396/1000" w:history="1">
        <w:r>
          <w:rPr>
            <w:rStyle w:val="a4"/>
            <w:rFonts w:ascii="Arial" w:hAnsi="Arial" w:cs="Arial"/>
            <w:sz w:val="20"/>
            <w:szCs w:val="20"/>
          </w:rPr>
          <w:t>порядке</w:t>
        </w:r>
      </w:hyperlink>
      <w:r>
        <w:rPr>
          <w:rFonts w:ascii="Arial" w:hAnsi="Arial" w:cs="Arial"/>
          <w:color w:val="000000"/>
          <w:sz w:val="20"/>
          <w:szCs w:val="20"/>
        </w:rPr>
        <w:t xml:space="preserve"> и по </w:t>
      </w:r>
      <w:hyperlink r:id="rId8" w:tooltip="http://ivo.garant.ru/document/redirect/400548396/30000" w:history="1">
        <w:r>
          <w:rPr>
            <w:rStyle w:val="a4"/>
            <w:rFonts w:ascii="Arial" w:hAnsi="Arial" w:cs="Arial"/>
            <w:sz w:val="20"/>
            <w:szCs w:val="20"/>
          </w:rPr>
          <w:t>форме</w:t>
        </w:r>
      </w:hyperlink>
      <w:r>
        <w:rPr>
          <w:rFonts w:ascii="Arial" w:hAnsi="Arial" w:cs="Arial"/>
          <w:color w:val="000000"/>
          <w:sz w:val="20"/>
          <w:szCs w:val="20"/>
        </w:rP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Pr>
          <w:rFonts w:ascii="Arial" w:hAnsi="Arial" w:cs="Arial"/>
          <w:color w:val="000000"/>
          <w:sz w:val="20"/>
          <w:szCs w:val="20"/>
        </w:rPr>
        <w:t>психоактивных</w:t>
      </w:r>
      <w:proofErr w:type="spellEnd"/>
      <w:r>
        <w:rPr>
          <w:rFonts w:ascii="Arial" w:hAnsi="Arial" w:cs="Arial"/>
          <w:color w:val="000000"/>
          <w:sz w:val="20"/>
          <w:szCs w:val="20"/>
        </w:rPr>
        <w:t xml:space="preserve"> веществ, до окончания срока, в течение которого лицо считается подвергнутым административному наказанию.</w:t>
      </w:r>
    </w:p>
    <w:p w:rsidR="00DA47ED" w:rsidRDefault="00DA47ED" w:rsidP="00DA47ED">
      <w:pPr>
        <w:pStyle w:val="a3"/>
        <w:spacing w:before="0" w:beforeAutospacing="0" w:after="0" w:afterAutospacing="0"/>
        <w:jc w:val="both"/>
      </w:pPr>
      <w:bookmarkStart w:id="8" w:name="sub_6502"/>
      <w:bookmarkEnd w:id="7"/>
      <w:r>
        <w:rPr>
          <w:rFonts w:ascii="Arial" w:hAnsi="Arial" w:cs="Arial"/>
          <w:color w:val="000000"/>
          <w:sz w:val="20"/>
          <w:szCs w:val="20"/>
        </w:rP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DA47ED" w:rsidRDefault="00DA47ED" w:rsidP="00DA47ED">
      <w:pPr>
        <w:pStyle w:val="a3"/>
        <w:spacing w:before="0" w:beforeAutospacing="0" w:after="0" w:afterAutospacing="0"/>
        <w:jc w:val="both"/>
      </w:pPr>
      <w:bookmarkStart w:id="9" w:name="sub_6503"/>
      <w:bookmarkEnd w:id="8"/>
      <w:r>
        <w:rPr>
          <w:rFonts w:ascii="Arial" w:hAnsi="Arial" w:cs="Arial"/>
          <w:color w:val="000000"/>
          <w:sz w:val="20"/>
          <w:szCs w:val="20"/>
        </w:rP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DA47ED" w:rsidRDefault="00DA47ED" w:rsidP="00DA47ED">
      <w:pPr>
        <w:pStyle w:val="a3"/>
        <w:spacing w:before="0" w:beforeAutospacing="0" w:after="0" w:afterAutospacing="0"/>
        <w:jc w:val="both"/>
      </w:pPr>
      <w:bookmarkStart w:id="10" w:name="sub_6509"/>
      <w:bookmarkEnd w:id="9"/>
      <w:r>
        <w:rPr>
          <w:rFonts w:ascii="Arial" w:hAnsi="Arial" w:cs="Arial"/>
          <w:color w:val="000000"/>
          <w:sz w:val="20"/>
          <w:szCs w:val="20"/>
        </w:rPr>
        <w:t xml:space="preserve">При заключении трудового договора впервые работодателем </w:t>
      </w:r>
      <w:hyperlink r:id="rId9" w:tooltip="http://ivo.garant.ru/document/redirect/400845402/2000" w:history="1">
        <w:r>
          <w:rPr>
            <w:rStyle w:val="a4"/>
            <w:rFonts w:ascii="Arial" w:hAnsi="Arial" w:cs="Arial"/>
            <w:sz w:val="20"/>
            <w:szCs w:val="20"/>
          </w:rPr>
          <w:t>оформляется</w:t>
        </w:r>
      </w:hyperlink>
      <w:r>
        <w:rPr>
          <w:rFonts w:ascii="Arial" w:hAnsi="Arial" w:cs="Arial"/>
          <w:color w:val="000000"/>
          <w:sz w:val="20"/>
          <w:szCs w:val="20"/>
        </w:rPr>
        <w:t xml:space="preserve"> трудовая книжка (за исключением случаев, если в соответствии с настоящим Кодексом, иным </w:t>
      </w:r>
      <w:hyperlink r:id="rId10" w:tooltip="http://ivo.garant.ru/document/redirect/73219991/28" w:history="1">
        <w:r>
          <w:rPr>
            <w:rStyle w:val="a4"/>
            <w:rFonts w:ascii="Arial" w:hAnsi="Arial" w:cs="Arial"/>
            <w:sz w:val="20"/>
            <w:szCs w:val="20"/>
          </w:rPr>
          <w:t>федеральным законом</w:t>
        </w:r>
      </w:hyperlink>
      <w:r>
        <w:rPr>
          <w:rFonts w:ascii="Arial" w:hAnsi="Arial" w:cs="Arial"/>
          <w:color w:val="000000"/>
          <w:sz w:val="20"/>
          <w:szCs w:val="20"/>
        </w:rPr>
        <w:t xml:space="preserve">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p>
    <w:p w:rsidR="00DA47ED" w:rsidRDefault="00DA47ED" w:rsidP="00DA47ED">
      <w:pPr>
        <w:pStyle w:val="a3"/>
        <w:tabs>
          <w:tab w:val="left" w:pos="142"/>
          <w:tab w:val="left" w:pos="708"/>
          <w:tab w:val="left" w:pos="1134"/>
        </w:tabs>
        <w:spacing w:before="0" w:beforeAutospacing="0" w:after="0" w:afterAutospacing="0"/>
        <w:jc w:val="both"/>
      </w:pPr>
      <w:bookmarkStart w:id="11" w:name="sub_655"/>
      <w:bookmarkEnd w:id="10"/>
      <w:r>
        <w:rPr>
          <w:rFonts w:ascii="Arial" w:hAnsi="Arial" w:cs="Arial"/>
          <w:color w:val="000000"/>
          <w:sz w:val="20"/>
          <w:szCs w:val="20"/>
        </w:rP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Кодексом, иным </w:t>
      </w:r>
      <w:bookmarkEnd w:id="11"/>
      <w:r>
        <w:fldChar w:fldCharType="begin"/>
      </w:r>
      <w:r>
        <w:instrText xml:space="preserve"> HYPERLINK "http://ivo.garant.ru/document/redirect/73219991/28" \o "http://ivo.garant.ru/document/redirect/73219991/28" </w:instrText>
      </w:r>
      <w:r>
        <w:fldChar w:fldCharType="separate"/>
      </w:r>
      <w:r>
        <w:rPr>
          <w:rStyle w:val="a4"/>
          <w:rFonts w:ascii="Arial" w:hAnsi="Arial" w:cs="Arial"/>
          <w:sz w:val="20"/>
          <w:szCs w:val="20"/>
        </w:rPr>
        <w:t>федеральным законом</w:t>
      </w:r>
      <w:r>
        <w:fldChar w:fldCharType="end"/>
      </w:r>
      <w:r>
        <w:rPr>
          <w:rFonts w:ascii="Arial" w:hAnsi="Arial" w:cs="Arial"/>
          <w:color w:val="000000"/>
          <w:sz w:val="20"/>
          <w:szCs w:val="20"/>
        </w:rPr>
        <w:t xml:space="preserve"> трудовая книжка на работника не ведется). При этом работодатель не имеет права взимать плату за выдачу трудово</w:t>
      </w:r>
      <w:r w:rsidR="009A30CB">
        <w:rPr>
          <w:rFonts w:ascii="Arial" w:hAnsi="Arial" w:cs="Arial"/>
          <w:color w:val="000000"/>
          <w:sz w:val="20"/>
          <w:szCs w:val="20"/>
        </w:rPr>
        <w:t>й книжки и (или) вкладыша в нее</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2.7. Прием на работу оформляется приказом, который объявляется работнику под подпись в трехдневный срок со дня фактического начала работы.</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 xml:space="preserve">2.8. При приеме сотрудника на работу или переводе его в установленном порядке на другую </w:t>
      </w:r>
      <w:proofErr w:type="gramStart"/>
      <w:r>
        <w:rPr>
          <w:rFonts w:ascii="Arial" w:hAnsi="Arial" w:cs="Arial"/>
          <w:color w:val="000000"/>
          <w:sz w:val="20"/>
          <w:szCs w:val="20"/>
        </w:rPr>
        <w:t>работу,  работодатель</w:t>
      </w:r>
      <w:proofErr w:type="gramEnd"/>
      <w:r>
        <w:rPr>
          <w:rFonts w:ascii="Arial" w:hAnsi="Arial" w:cs="Arial"/>
          <w:color w:val="000000"/>
          <w:sz w:val="20"/>
          <w:szCs w:val="20"/>
        </w:rPr>
        <w:t xml:space="preserve"> обязан под подпись:</w:t>
      </w:r>
    </w:p>
    <w:p w:rsidR="00DA47ED" w:rsidRDefault="00DA47ED" w:rsidP="00DA47ED">
      <w:pPr>
        <w:pStyle w:val="a3"/>
        <w:tabs>
          <w:tab w:val="left" w:pos="0"/>
          <w:tab w:val="left" w:pos="605"/>
          <w:tab w:val="left" w:pos="708"/>
          <w:tab w:val="left" w:pos="1560"/>
        </w:tabs>
        <w:spacing w:before="0" w:beforeAutospacing="0" w:after="0" w:afterAutospacing="0"/>
        <w:jc w:val="both"/>
      </w:pPr>
      <w:r>
        <w:rPr>
          <w:rFonts w:ascii="Arial" w:hAnsi="Arial" w:cs="Arial"/>
          <w:color w:val="000000"/>
          <w:sz w:val="20"/>
          <w:szCs w:val="20"/>
        </w:rPr>
        <w:t>– ознакомить работника с уставом и коллективным договором;</w:t>
      </w:r>
    </w:p>
    <w:p w:rsidR="00DA47ED" w:rsidRDefault="00DA47ED" w:rsidP="00DA47ED">
      <w:pPr>
        <w:pStyle w:val="a3"/>
        <w:tabs>
          <w:tab w:val="left" w:pos="0"/>
          <w:tab w:val="left" w:pos="605"/>
          <w:tab w:val="left" w:pos="708"/>
          <w:tab w:val="left" w:pos="1560"/>
        </w:tabs>
        <w:spacing w:before="0" w:beforeAutospacing="0" w:after="0" w:afterAutospacing="0"/>
        <w:jc w:val="both"/>
      </w:pPr>
      <w:r>
        <w:rPr>
          <w:rFonts w:ascii="Arial" w:hAnsi="Arial" w:cs="Arial"/>
          <w:color w:val="000000"/>
          <w:sz w:val="20"/>
          <w:szCs w:val="20"/>
        </w:rPr>
        <w:t>– ознакомить работника с действующими правилами внутреннего трудового распорядка, локальными нормативными актами, непосредственно связанными с его трудовой деятельностью;</w:t>
      </w:r>
    </w:p>
    <w:p w:rsidR="00DA47ED" w:rsidRDefault="00DA47ED" w:rsidP="00DA47ED">
      <w:pPr>
        <w:pStyle w:val="a3"/>
        <w:tabs>
          <w:tab w:val="left" w:pos="0"/>
          <w:tab w:val="left" w:pos="605"/>
          <w:tab w:val="left" w:pos="708"/>
          <w:tab w:val="left" w:pos="1560"/>
        </w:tabs>
        <w:spacing w:before="0" w:beforeAutospacing="0" w:after="0" w:afterAutospacing="0"/>
        <w:jc w:val="both"/>
      </w:pPr>
      <w:r>
        <w:rPr>
          <w:rFonts w:ascii="Arial" w:hAnsi="Arial" w:cs="Arial"/>
          <w:color w:val="000000"/>
          <w:sz w:val="20"/>
          <w:szCs w:val="20"/>
        </w:rPr>
        <w:t xml:space="preserve">– 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 </w:t>
      </w:r>
    </w:p>
    <w:p w:rsidR="00DA47ED" w:rsidRDefault="00DA47ED" w:rsidP="00DA47ED">
      <w:pPr>
        <w:pStyle w:val="a3"/>
        <w:tabs>
          <w:tab w:val="left" w:pos="0"/>
          <w:tab w:val="left" w:pos="605"/>
          <w:tab w:val="left" w:pos="708"/>
          <w:tab w:val="left" w:pos="1560"/>
        </w:tabs>
        <w:spacing w:before="0" w:beforeAutospacing="0" w:after="0" w:afterAutospacing="0"/>
        <w:jc w:val="both"/>
      </w:pPr>
      <w:r>
        <w:rPr>
          <w:rFonts w:ascii="Arial" w:hAnsi="Arial" w:cs="Arial"/>
          <w:color w:val="000000"/>
          <w:sz w:val="20"/>
          <w:szCs w:val="20"/>
        </w:rPr>
        <w:t xml:space="preserve">При любых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w:t>
      </w:r>
      <w:r>
        <w:rPr>
          <w:rFonts w:ascii="Arial" w:hAnsi="Arial" w:cs="Arial"/>
          <w:color w:val="000000"/>
          <w:sz w:val="20"/>
          <w:szCs w:val="20"/>
        </w:rPr>
        <w:lastRenderedPageBreak/>
        <w:t>работника в письменной форме не позднее чем за два месяца, если иное не предусмотрено Трудовым Кодексом Российской Федерации.</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2.9. В соответствии с приказом о приеме на работу работодатель обязан в течение пяти дней сделать запись в трудовой книжке работника. У работающих по совместительству трудовые книжки ведутся по основному месту работы. С каждой записью, вносимой на основании приказа в трудовую книжку, работодатель обязан ознакомить ее владельца под подпись в личной карточке.</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 xml:space="preserve">2.10. На каждого работника ведется личное дело. Личное дело работника хранится у работодателя. </w:t>
      </w:r>
    </w:p>
    <w:p w:rsidR="00DA47ED" w:rsidRDefault="00DA47ED" w:rsidP="00DA47ED">
      <w:pPr>
        <w:pStyle w:val="a3"/>
        <w:spacing w:before="0" w:beforeAutospacing="0" w:after="0" w:afterAutospacing="0"/>
        <w:jc w:val="both"/>
      </w:pPr>
      <w:r>
        <w:rPr>
          <w:rFonts w:ascii="Arial" w:hAnsi="Arial" w:cs="Arial"/>
          <w:color w:val="000000"/>
          <w:sz w:val="20"/>
          <w:szCs w:val="20"/>
        </w:rPr>
        <w:t>Документы в личных делах располагаются в следующем порядке:</w:t>
      </w:r>
    </w:p>
    <w:p w:rsidR="00DA47ED" w:rsidRDefault="00DA47ED" w:rsidP="00DA47ED">
      <w:pPr>
        <w:pStyle w:val="a3"/>
        <w:tabs>
          <w:tab w:val="left" w:pos="708"/>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567"/>
      </w:pPr>
      <w:bookmarkStart w:id="12" w:name="167"/>
      <w:bookmarkStart w:id="13" w:name="168"/>
      <w:bookmarkStart w:id="14" w:name="182"/>
      <w:bookmarkEnd w:id="12"/>
      <w:bookmarkEnd w:id="13"/>
      <w:bookmarkEnd w:id="14"/>
      <w:r>
        <w:rPr>
          <w:rFonts w:ascii="Courier New" w:hAnsi="Courier New" w:cs="Courier New"/>
          <w:color w:val="000000"/>
          <w:sz w:val="20"/>
          <w:szCs w:val="20"/>
        </w:rPr>
        <w:t>– паспорт или иной документ, удостоверяющий личность (копия);</w:t>
      </w:r>
    </w:p>
    <w:p w:rsidR="00DA47ED" w:rsidRDefault="00DA47ED" w:rsidP="00DA47ED">
      <w:pPr>
        <w:pStyle w:val="a3"/>
        <w:tabs>
          <w:tab w:val="left" w:pos="708"/>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567"/>
      </w:pPr>
      <w:r>
        <w:rPr>
          <w:rFonts w:ascii="Courier New" w:hAnsi="Courier New" w:cs="Courier New"/>
          <w:color w:val="000000"/>
          <w:sz w:val="20"/>
          <w:szCs w:val="20"/>
        </w:rPr>
        <w:t>           – автобиографию;</w:t>
      </w:r>
    </w:p>
    <w:p w:rsidR="00DA47ED" w:rsidRDefault="00DA47ED" w:rsidP="00DA47ED">
      <w:pPr>
        <w:pStyle w:val="a3"/>
        <w:tabs>
          <w:tab w:val="left" w:pos="708"/>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567"/>
      </w:pPr>
      <w:r>
        <w:rPr>
          <w:rFonts w:ascii="Courier New" w:hAnsi="Courier New" w:cs="Courier New"/>
          <w:color w:val="000000"/>
          <w:sz w:val="20"/>
          <w:szCs w:val="20"/>
        </w:rPr>
        <w:t>           – заявление о приеме на работу;</w:t>
      </w:r>
    </w:p>
    <w:p w:rsidR="00DA47ED" w:rsidRDefault="00DA47ED" w:rsidP="00DA47ED">
      <w:pPr>
        <w:pStyle w:val="a3"/>
        <w:tabs>
          <w:tab w:val="left" w:pos="708"/>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567"/>
      </w:pPr>
      <w:r>
        <w:rPr>
          <w:rFonts w:ascii="Courier New" w:hAnsi="Courier New" w:cs="Courier New"/>
          <w:color w:val="000000"/>
          <w:sz w:val="20"/>
          <w:szCs w:val="20"/>
        </w:rPr>
        <w:t>           – страховое свидетельство пенсионного страхования (копия);</w:t>
      </w:r>
    </w:p>
    <w:p w:rsidR="00DA47ED" w:rsidRDefault="00DA47ED" w:rsidP="00DA47ED">
      <w:pPr>
        <w:pStyle w:val="a3"/>
        <w:tabs>
          <w:tab w:val="left" w:pos="708"/>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567"/>
      </w:pPr>
      <w:r>
        <w:rPr>
          <w:rFonts w:ascii="Courier New" w:hAnsi="Courier New" w:cs="Courier New"/>
          <w:color w:val="000000"/>
          <w:sz w:val="20"/>
          <w:szCs w:val="20"/>
        </w:rPr>
        <w:t>           – идентификационный номер налогоплательщика (копия);</w:t>
      </w:r>
    </w:p>
    <w:p w:rsidR="00DA47ED" w:rsidRDefault="00DA47ED" w:rsidP="00DA47ED">
      <w:pPr>
        <w:pStyle w:val="a3"/>
        <w:tabs>
          <w:tab w:val="left" w:pos="708"/>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567"/>
      </w:pPr>
      <w:r>
        <w:rPr>
          <w:rFonts w:ascii="Courier New" w:hAnsi="Courier New" w:cs="Courier New"/>
          <w:color w:val="000000"/>
          <w:sz w:val="20"/>
          <w:szCs w:val="20"/>
        </w:rPr>
        <w:t>           – документ воинского учета (для военнообязанных лиц);</w:t>
      </w:r>
    </w:p>
    <w:p w:rsidR="00DA47ED" w:rsidRDefault="00DA47ED" w:rsidP="00DA47ED">
      <w:pPr>
        <w:pStyle w:val="a3"/>
        <w:tabs>
          <w:tab w:val="left" w:pos="708"/>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567"/>
      </w:pPr>
      <w:r>
        <w:rPr>
          <w:rFonts w:ascii="Courier New" w:hAnsi="Courier New" w:cs="Courier New"/>
          <w:color w:val="000000"/>
          <w:sz w:val="20"/>
          <w:szCs w:val="20"/>
        </w:rPr>
        <w:t>           – документ об образовании (копия);</w:t>
      </w:r>
    </w:p>
    <w:p w:rsidR="00DA47ED" w:rsidRDefault="00DA47ED" w:rsidP="00DA47ED">
      <w:pPr>
        <w:pStyle w:val="a3"/>
        <w:tabs>
          <w:tab w:val="left" w:pos="708"/>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567"/>
      </w:pPr>
      <w:r>
        <w:rPr>
          <w:rFonts w:ascii="Courier New" w:hAnsi="Courier New" w:cs="Courier New"/>
          <w:color w:val="000000"/>
          <w:sz w:val="20"/>
          <w:szCs w:val="20"/>
        </w:rPr>
        <w:t>           – аттестационный лист, приказ Департамента от аттестации;</w:t>
      </w:r>
    </w:p>
    <w:p w:rsidR="00DA47ED" w:rsidRDefault="00DA47ED" w:rsidP="00DA47ED">
      <w:pPr>
        <w:pStyle w:val="a3"/>
        <w:tabs>
          <w:tab w:val="left" w:pos="708"/>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567"/>
      </w:pPr>
      <w:r>
        <w:rPr>
          <w:rFonts w:ascii="Courier New" w:hAnsi="Courier New" w:cs="Courier New"/>
          <w:color w:val="000000"/>
          <w:sz w:val="20"/>
          <w:szCs w:val="20"/>
        </w:rPr>
        <w:t>           – справку о наличии (отсутствии) судимости и (или) факта уголовного преследования;</w:t>
      </w:r>
    </w:p>
    <w:p w:rsidR="00DA47ED" w:rsidRDefault="00DA47ED" w:rsidP="00DA47ED">
      <w:pPr>
        <w:pStyle w:val="a3"/>
        <w:spacing w:before="0" w:beforeAutospacing="0" w:after="0" w:afterAutospacing="0"/>
        <w:ind w:firstLine="567"/>
        <w:jc w:val="both"/>
      </w:pPr>
      <w:r>
        <w:rPr>
          <w:rFonts w:ascii="Arial" w:hAnsi="Arial" w:cs="Arial"/>
          <w:color w:val="000000"/>
          <w:sz w:val="20"/>
          <w:szCs w:val="20"/>
        </w:rPr>
        <w:t>– выписки из приказов о назначении, перемещении, увольнении;</w:t>
      </w:r>
    </w:p>
    <w:p w:rsidR="00DA47ED" w:rsidRDefault="00DA47ED" w:rsidP="00DA47ED">
      <w:pPr>
        <w:pStyle w:val="a3"/>
        <w:spacing w:before="0" w:beforeAutospacing="0" w:after="0" w:afterAutospacing="0"/>
        <w:ind w:firstLine="567"/>
        <w:jc w:val="both"/>
      </w:pPr>
      <w:r>
        <w:rPr>
          <w:rFonts w:ascii="Arial" w:hAnsi="Arial" w:cs="Arial"/>
          <w:color w:val="000000"/>
          <w:sz w:val="20"/>
          <w:szCs w:val="20"/>
        </w:rPr>
        <w:t>- сведения о награждениях и повышении квалификации</w:t>
      </w:r>
    </w:p>
    <w:p w:rsidR="00DA47ED" w:rsidRDefault="00DA47ED" w:rsidP="00DA47ED">
      <w:pPr>
        <w:pStyle w:val="a3"/>
        <w:spacing w:before="0" w:beforeAutospacing="0" w:after="0" w:afterAutospacing="0"/>
        <w:jc w:val="both"/>
      </w:pPr>
      <w:bookmarkStart w:id="15" w:name="184"/>
      <w:r>
        <w:rPr>
          <w:rFonts w:ascii="Arial" w:hAnsi="Arial" w:cs="Arial"/>
          <w:color w:val="000000"/>
          <w:sz w:val="20"/>
          <w:szCs w:val="20"/>
        </w:rPr>
        <w:t>В личное дело не помещаются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 xml:space="preserve">2.11. Перевод работника на другую работу допускается только по соглашению между работником и работодателем. Соглашение о переводе на другую работу заключается в письменной форме. </w:t>
      </w:r>
    </w:p>
    <w:p w:rsidR="00DA47ED" w:rsidRDefault="00DA47ED" w:rsidP="00DA47ED">
      <w:pPr>
        <w:pStyle w:val="a3"/>
        <w:spacing w:before="0" w:beforeAutospacing="0" w:after="0" w:afterAutospacing="0"/>
        <w:jc w:val="both"/>
      </w:pPr>
      <w:r>
        <w:rPr>
          <w:rFonts w:ascii="Arial" w:hAnsi="Arial" w:cs="Arial"/>
          <w:color w:val="000000"/>
          <w:sz w:val="20"/>
          <w:szCs w:val="20"/>
        </w:rPr>
        <w:t xml:space="preserve">Перевод работника на другую работу без его согласия допускается </w:t>
      </w:r>
      <w:bookmarkStart w:id="16" w:name="Par0"/>
      <w:bookmarkEnd w:id="15"/>
      <w:r>
        <w:rPr>
          <w:rFonts w:ascii="Arial" w:hAnsi="Arial" w:cs="Arial"/>
          <w:color w:val="000000"/>
          <w:sz w:val="20"/>
          <w:szCs w:val="20"/>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 </w:t>
      </w:r>
    </w:p>
    <w:p w:rsidR="00DA47ED" w:rsidRDefault="00DA47ED" w:rsidP="00DA47ED">
      <w:pPr>
        <w:pStyle w:val="a3"/>
        <w:spacing w:before="0" w:beforeAutospacing="0" w:after="0" w:afterAutospacing="0"/>
        <w:jc w:val="both"/>
      </w:pPr>
      <w:r>
        <w:rPr>
          <w:rFonts w:ascii="Arial" w:hAnsi="Arial" w:cs="Arial"/>
          <w:color w:val="000000"/>
          <w:sz w:val="20"/>
          <w:szCs w:val="20"/>
        </w:rPr>
        <w:t xml:space="preserve">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 </w:t>
      </w:r>
    </w:p>
    <w:p w:rsidR="00DA47ED" w:rsidRDefault="00DA47ED" w:rsidP="00DA47ED">
      <w:pPr>
        <w:pStyle w:val="a3"/>
        <w:spacing w:before="0" w:beforeAutospacing="0" w:after="0" w:afterAutospacing="0"/>
        <w:jc w:val="both"/>
      </w:pPr>
      <w:r>
        <w:rPr>
          <w:rFonts w:ascii="Arial" w:hAnsi="Arial" w:cs="Arial"/>
          <w:color w:val="000000"/>
          <w:sz w:val="20"/>
          <w:szCs w:val="20"/>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2.12. Работник имеет право расторгнуть трудовой договор по своей инициативе, предупредив об этом работодателя письменно за две недели. По истечении срока предупреждения работник вправе прекратить работу. По договоренности между работником и работодателем трудовой договор может быть расторгнут и до истечения срока предупреждения об увольнении.</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Прекращение трудового договора по другим причинам может иметь место только по основаниям и с соблюдением порядка и процедур, предусмотренных Трудовым кодексом РФ и иными федеральными законами.</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2.13. Днем увольнения считается последний день работы. В день увольнения работодатель выдает работнику его трудовую книжку с внесенной в нее и заверенной печатью записью об увольнении, а также производит с ним окончательный расчет. Записи о причинах увольнения в трудовую книжку должны производиться в точном соответствии с формулировками Трудового кодекса РФ или иного федерального закона со ссылкой на соответствующую статью и пункт.</w:t>
      </w:r>
    </w:p>
    <w:p w:rsidR="00DA47ED" w:rsidRDefault="00DA47ED" w:rsidP="00DA47ED">
      <w:pPr>
        <w:pStyle w:val="a3"/>
        <w:tabs>
          <w:tab w:val="left" w:pos="708"/>
          <w:tab w:val="left" w:pos="1134"/>
        </w:tabs>
        <w:spacing w:before="0" w:beforeAutospacing="0" w:after="0" w:afterAutospacing="0"/>
        <w:jc w:val="center"/>
      </w:pPr>
      <w:r>
        <w:t> </w:t>
      </w:r>
    </w:p>
    <w:p w:rsidR="00DA47ED" w:rsidRDefault="00DA47ED" w:rsidP="00DA47ED">
      <w:pPr>
        <w:pStyle w:val="a3"/>
        <w:tabs>
          <w:tab w:val="left" w:pos="708"/>
          <w:tab w:val="left" w:pos="1134"/>
        </w:tabs>
        <w:spacing w:before="0" w:beforeAutospacing="0" w:after="0" w:afterAutospacing="0"/>
        <w:jc w:val="center"/>
      </w:pPr>
      <w:r>
        <w:rPr>
          <w:rFonts w:ascii="Arial" w:hAnsi="Arial" w:cs="Arial"/>
          <w:b/>
          <w:bCs/>
          <w:color w:val="000000"/>
          <w:sz w:val="20"/>
          <w:szCs w:val="20"/>
        </w:rPr>
        <w:t>3. Основные права и обязанности работников</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 xml:space="preserve">3.1. </w:t>
      </w:r>
      <w:proofErr w:type="gramStart"/>
      <w:r>
        <w:rPr>
          <w:rFonts w:ascii="Arial" w:hAnsi="Arial" w:cs="Arial"/>
          <w:color w:val="000000"/>
          <w:sz w:val="20"/>
          <w:szCs w:val="20"/>
        </w:rPr>
        <w:t>Работник  имеет</w:t>
      </w:r>
      <w:proofErr w:type="gramEnd"/>
      <w:r>
        <w:rPr>
          <w:rFonts w:ascii="Arial" w:hAnsi="Arial" w:cs="Arial"/>
          <w:color w:val="000000"/>
          <w:sz w:val="20"/>
          <w:szCs w:val="20"/>
        </w:rPr>
        <w:t xml:space="preserve"> права и обязанности, предусмотренные трудовым договором, а также все иные права и обязанности, предусмотренные Трудовым кодексом РФ, Законом от 29 декабря 2012 г. №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 </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3.2. Работник имеет право на</w:t>
      </w:r>
    </w:p>
    <w:p w:rsidR="00DA47ED" w:rsidRDefault="00DA47ED" w:rsidP="00DA47ED">
      <w:pPr>
        <w:pStyle w:val="a3"/>
        <w:spacing w:before="0" w:beforeAutospacing="0" w:after="0" w:afterAutospacing="0"/>
        <w:jc w:val="both"/>
      </w:pPr>
      <w:r>
        <w:rPr>
          <w:rFonts w:ascii="Arial" w:hAnsi="Arial" w:cs="Arial"/>
          <w:color w:val="000000"/>
          <w:sz w:val="20"/>
          <w:szCs w:val="20"/>
        </w:rPr>
        <w:t>3.2.1. предоставление ему работы, обусловленной трудовым договором;</w:t>
      </w:r>
    </w:p>
    <w:p w:rsidR="00DA47ED" w:rsidRDefault="00DA47ED" w:rsidP="00DA47ED">
      <w:pPr>
        <w:pStyle w:val="a3"/>
        <w:spacing w:before="0" w:beforeAutospacing="0" w:after="0" w:afterAutospacing="0"/>
        <w:jc w:val="both"/>
      </w:pPr>
      <w:r>
        <w:rPr>
          <w:rFonts w:ascii="Arial" w:hAnsi="Arial" w:cs="Arial"/>
          <w:color w:val="000000"/>
          <w:sz w:val="20"/>
          <w:szCs w:val="20"/>
        </w:rPr>
        <w:lastRenderedPageBreak/>
        <w:t>3.2.2. рабочее место, соответствующее государственным нормативным требованиям охраны труда и условиям, предусмотренным коллективным договором;</w:t>
      </w:r>
    </w:p>
    <w:p w:rsidR="00DA47ED" w:rsidRDefault="00DA47ED" w:rsidP="00DA47ED">
      <w:pPr>
        <w:pStyle w:val="a3"/>
        <w:spacing w:before="0" w:beforeAutospacing="0" w:after="0" w:afterAutospacing="0"/>
        <w:jc w:val="both"/>
      </w:pPr>
      <w:r>
        <w:rPr>
          <w:rFonts w:ascii="Arial" w:hAnsi="Arial" w:cs="Arial"/>
          <w:color w:val="000000"/>
          <w:sz w:val="20"/>
          <w:szCs w:val="20"/>
        </w:rPr>
        <w:t>3.2.3.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A47ED" w:rsidRDefault="00DA47ED" w:rsidP="00DA47ED">
      <w:pPr>
        <w:pStyle w:val="a3"/>
        <w:spacing w:before="0" w:beforeAutospacing="0" w:after="0" w:afterAutospacing="0"/>
        <w:jc w:val="both"/>
      </w:pPr>
      <w:r>
        <w:rPr>
          <w:rFonts w:ascii="Arial" w:hAnsi="Arial" w:cs="Arial"/>
          <w:color w:val="000000"/>
          <w:sz w:val="20"/>
          <w:szCs w:val="20"/>
        </w:rPr>
        <w:t>3.2.4. 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DA47ED" w:rsidRDefault="00DA47ED" w:rsidP="00DA47ED">
      <w:pPr>
        <w:pStyle w:val="a3"/>
        <w:spacing w:before="0" w:beforeAutospacing="0" w:after="0" w:afterAutospacing="0"/>
        <w:jc w:val="both"/>
      </w:pPr>
      <w:r>
        <w:rPr>
          <w:rFonts w:ascii="Arial" w:hAnsi="Arial" w:cs="Arial"/>
          <w:color w:val="000000"/>
          <w:sz w:val="20"/>
          <w:szCs w:val="20"/>
        </w:rPr>
        <w:t>3.2.5. полную и достоверную информацию об условиях труда и требованиях охраны труда на рабочем месте;</w:t>
      </w:r>
    </w:p>
    <w:p w:rsidR="00DA47ED" w:rsidRDefault="00DA47ED" w:rsidP="00DA47ED">
      <w:pPr>
        <w:pStyle w:val="a3"/>
        <w:spacing w:before="0" w:beforeAutospacing="0" w:after="0" w:afterAutospacing="0"/>
        <w:jc w:val="both"/>
      </w:pPr>
      <w:r>
        <w:rPr>
          <w:rFonts w:ascii="Arial" w:hAnsi="Arial" w:cs="Arial"/>
          <w:color w:val="000000"/>
          <w:sz w:val="20"/>
          <w:szCs w:val="20"/>
        </w:rPr>
        <w:t>3.2.6. подготовку и дополнительное профессиональное образование в порядке, предусмотренном Трудовым кодексом РФ и иными федеральными законами;</w:t>
      </w:r>
    </w:p>
    <w:p w:rsidR="00DA47ED" w:rsidRDefault="00DA47ED" w:rsidP="00DA47ED">
      <w:pPr>
        <w:pStyle w:val="a3"/>
        <w:spacing w:before="0" w:beforeAutospacing="0" w:after="0" w:afterAutospacing="0"/>
        <w:jc w:val="both"/>
      </w:pPr>
      <w:r>
        <w:rPr>
          <w:rFonts w:ascii="Arial" w:hAnsi="Arial" w:cs="Arial"/>
          <w:color w:val="000000"/>
          <w:sz w:val="20"/>
          <w:szCs w:val="20"/>
        </w:rPr>
        <w:t>3.2.7. объединение, включая право на создание профсоюзов и участие в них;</w:t>
      </w:r>
    </w:p>
    <w:p w:rsidR="00DA47ED" w:rsidRDefault="00DA47ED" w:rsidP="00DA47ED">
      <w:pPr>
        <w:pStyle w:val="a3"/>
        <w:spacing w:before="0" w:beforeAutospacing="0" w:after="0" w:afterAutospacing="0"/>
        <w:jc w:val="both"/>
      </w:pPr>
      <w:r>
        <w:rPr>
          <w:rFonts w:ascii="Arial" w:hAnsi="Arial" w:cs="Arial"/>
          <w:color w:val="000000"/>
          <w:sz w:val="20"/>
          <w:szCs w:val="20"/>
        </w:rPr>
        <w:t>3.2.8. участие в управлении в формах, предусмотренных Трудовым кодексом РФ, иными федеральными законами и коллективным договором;</w:t>
      </w:r>
    </w:p>
    <w:p w:rsidR="00DA47ED" w:rsidRDefault="00DA47ED" w:rsidP="00DA47ED">
      <w:pPr>
        <w:pStyle w:val="a3"/>
        <w:spacing w:before="0" w:beforeAutospacing="0" w:after="0" w:afterAutospacing="0"/>
        <w:jc w:val="both"/>
      </w:pPr>
      <w:r>
        <w:rPr>
          <w:rFonts w:ascii="Arial" w:hAnsi="Arial" w:cs="Arial"/>
          <w:color w:val="000000"/>
          <w:sz w:val="20"/>
          <w:szCs w:val="20"/>
        </w:rPr>
        <w:t>3.2.9.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A47ED" w:rsidRDefault="00DA47ED" w:rsidP="00DA47ED">
      <w:pPr>
        <w:pStyle w:val="a3"/>
        <w:spacing w:before="0" w:beforeAutospacing="0" w:after="0" w:afterAutospacing="0"/>
        <w:jc w:val="both"/>
      </w:pPr>
      <w:r>
        <w:rPr>
          <w:rFonts w:ascii="Arial" w:hAnsi="Arial" w:cs="Arial"/>
          <w:color w:val="000000"/>
          <w:sz w:val="20"/>
          <w:szCs w:val="20"/>
        </w:rPr>
        <w:t>3.2.10. защиту своих трудовых прав, свобод и законных интересов всеми не запрещенными законом способами;</w:t>
      </w:r>
    </w:p>
    <w:p w:rsidR="00DA47ED" w:rsidRDefault="00DA47ED" w:rsidP="00DA47ED">
      <w:pPr>
        <w:pStyle w:val="a3"/>
        <w:spacing w:before="0" w:beforeAutospacing="0" w:after="0" w:afterAutospacing="0"/>
        <w:jc w:val="both"/>
      </w:pPr>
      <w:r>
        <w:rPr>
          <w:rFonts w:ascii="Arial" w:hAnsi="Arial" w:cs="Arial"/>
          <w:color w:val="000000"/>
          <w:sz w:val="20"/>
          <w:szCs w:val="20"/>
        </w:rPr>
        <w:t>3.2.11. разрешение индивидуальных и коллективных трудовых споров, включая право на забастовку, в порядке, установленном Трудовым кодексом РФ и иными федеральными законами;</w:t>
      </w:r>
    </w:p>
    <w:p w:rsidR="00DA47ED" w:rsidRDefault="00DA47ED" w:rsidP="00DA47ED">
      <w:pPr>
        <w:pStyle w:val="a3"/>
        <w:spacing w:before="0" w:beforeAutospacing="0" w:after="0" w:afterAutospacing="0"/>
        <w:jc w:val="both"/>
      </w:pPr>
      <w:r>
        <w:rPr>
          <w:rFonts w:ascii="Arial" w:hAnsi="Arial" w:cs="Arial"/>
          <w:color w:val="000000"/>
          <w:sz w:val="20"/>
          <w:szCs w:val="20"/>
        </w:rPr>
        <w:t>3.2.12. возмещение вреда, причиненного в связи с исполнением трудовых обязанностей, и компенсацию морального вреда в порядке, установленном Трудовым кодексом РФ и иными федеральными законами;</w:t>
      </w:r>
    </w:p>
    <w:p w:rsidR="00DA47ED" w:rsidRDefault="00DA47ED" w:rsidP="00DA47ED">
      <w:pPr>
        <w:pStyle w:val="a3"/>
        <w:spacing w:before="0" w:beforeAutospacing="0" w:after="0" w:afterAutospacing="0"/>
        <w:jc w:val="both"/>
      </w:pPr>
      <w:r>
        <w:rPr>
          <w:rFonts w:ascii="Arial" w:hAnsi="Arial" w:cs="Arial"/>
          <w:color w:val="000000"/>
          <w:sz w:val="20"/>
          <w:szCs w:val="20"/>
        </w:rPr>
        <w:t>3.2.13. обязательное социальное страхование в порядке и случаях, предусмотренных федеральными законами.</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 xml:space="preserve">3.3. </w:t>
      </w:r>
      <w:proofErr w:type="gramStart"/>
      <w:r>
        <w:rPr>
          <w:rFonts w:ascii="Arial" w:hAnsi="Arial" w:cs="Arial"/>
          <w:color w:val="000000"/>
          <w:sz w:val="20"/>
          <w:szCs w:val="20"/>
        </w:rPr>
        <w:t>Работник  обязан</w:t>
      </w:r>
      <w:proofErr w:type="gramEnd"/>
      <w:r>
        <w:rPr>
          <w:rFonts w:ascii="Arial" w:hAnsi="Arial" w:cs="Arial"/>
          <w:color w:val="000000"/>
          <w:sz w:val="20"/>
          <w:szCs w:val="20"/>
        </w:rPr>
        <w:t>:</w:t>
      </w:r>
    </w:p>
    <w:p w:rsidR="00DA47ED" w:rsidRDefault="00DA47ED" w:rsidP="00DA47ED">
      <w:pPr>
        <w:pStyle w:val="a3"/>
        <w:spacing w:before="0" w:beforeAutospacing="0" w:after="0" w:afterAutospacing="0"/>
        <w:jc w:val="both"/>
      </w:pPr>
      <w:r>
        <w:rPr>
          <w:rFonts w:ascii="Arial" w:hAnsi="Arial" w:cs="Arial"/>
          <w:color w:val="000000"/>
          <w:sz w:val="20"/>
          <w:szCs w:val="20"/>
        </w:rPr>
        <w:t>3.3.1. добросовестно исполнять свои трудовые обязанности, возложенные на него трудовым договором;</w:t>
      </w:r>
    </w:p>
    <w:p w:rsidR="00DA47ED" w:rsidRDefault="00DA47ED" w:rsidP="00DA47ED">
      <w:pPr>
        <w:pStyle w:val="a3"/>
        <w:spacing w:before="0" w:beforeAutospacing="0" w:after="0" w:afterAutospacing="0"/>
        <w:jc w:val="both"/>
      </w:pPr>
      <w:r>
        <w:rPr>
          <w:rFonts w:ascii="Arial" w:hAnsi="Arial" w:cs="Arial"/>
          <w:color w:val="000000"/>
          <w:sz w:val="20"/>
          <w:szCs w:val="20"/>
        </w:rPr>
        <w:t>3.3.2. соблюдать правила внутреннего трудового распорядка, трудовую дисциплину;</w:t>
      </w:r>
    </w:p>
    <w:p w:rsidR="00DA47ED" w:rsidRDefault="00DA47ED" w:rsidP="00DA47ED">
      <w:pPr>
        <w:pStyle w:val="a3"/>
        <w:spacing w:before="0" w:beforeAutospacing="0" w:after="0" w:afterAutospacing="0"/>
        <w:jc w:val="both"/>
      </w:pPr>
      <w:r>
        <w:rPr>
          <w:rFonts w:ascii="Arial" w:hAnsi="Arial" w:cs="Arial"/>
          <w:color w:val="000000"/>
          <w:sz w:val="20"/>
          <w:szCs w:val="20"/>
        </w:rPr>
        <w:t>3.3.3. выполнять установленные нормы труда;</w:t>
      </w:r>
    </w:p>
    <w:p w:rsidR="00DA47ED" w:rsidRDefault="00DA47ED" w:rsidP="00DA47ED">
      <w:pPr>
        <w:pStyle w:val="a3"/>
        <w:spacing w:before="0" w:beforeAutospacing="0" w:after="0" w:afterAutospacing="0"/>
        <w:jc w:val="both"/>
      </w:pPr>
      <w:r>
        <w:rPr>
          <w:rFonts w:ascii="Arial" w:hAnsi="Arial" w:cs="Arial"/>
          <w:color w:val="000000"/>
          <w:sz w:val="20"/>
          <w:szCs w:val="20"/>
        </w:rPr>
        <w:t>3.3.4. соблюдать требования по охране труда и обеспечению безопасности труда;</w:t>
      </w:r>
    </w:p>
    <w:p w:rsidR="00DA47ED" w:rsidRDefault="00DA47ED" w:rsidP="00DA47ED">
      <w:pPr>
        <w:pStyle w:val="a3"/>
        <w:spacing w:before="0" w:beforeAutospacing="0" w:after="0" w:afterAutospacing="0"/>
        <w:jc w:val="both"/>
      </w:pPr>
      <w:r>
        <w:rPr>
          <w:rFonts w:ascii="Arial" w:hAnsi="Arial" w:cs="Arial"/>
          <w:color w:val="000000"/>
          <w:sz w:val="20"/>
          <w:szCs w:val="20"/>
        </w:rPr>
        <w:t>3.3.5.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DA47ED" w:rsidRDefault="00DA47ED" w:rsidP="00DA47ED">
      <w:pPr>
        <w:pStyle w:val="a3"/>
        <w:spacing w:before="0" w:beforeAutospacing="0" w:after="0" w:afterAutospacing="0"/>
        <w:jc w:val="both"/>
      </w:pPr>
      <w:r>
        <w:rPr>
          <w:rFonts w:ascii="Arial" w:hAnsi="Arial" w:cs="Arial"/>
          <w:color w:val="000000"/>
          <w:sz w:val="20"/>
          <w:szCs w:val="20"/>
        </w:rPr>
        <w:t>3.3.6.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DA47ED" w:rsidRDefault="00DA47ED" w:rsidP="00DA47ED">
      <w:pPr>
        <w:pStyle w:val="a3"/>
        <w:spacing w:before="0" w:beforeAutospacing="0" w:after="0" w:afterAutospacing="0"/>
        <w:jc w:val="both"/>
      </w:pPr>
      <w:r>
        <w:rPr>
          <w:rFonts w:ascii="Arial" w:hAnsi="Arial" w:cs="Arial"/>
          <w:color w:val="000000"/>
          <w:sz w:val="20"/>
          <w:szCs w:val="20"/>
        </w:rPr>
        <w:t>3.3.7. по направлению работодателя проходить периодические медицинские осмотры.</w:t>
      </w:r>
    </w:p>
    <w:p w:rsidR="00DA47ED" w:rsidRDefault="00DA47ED" w:rsidP="00DA47ED">
      <w:pPr>
        <w:pStyle w:val="a3"/>
        <w:spacing w:before="0" w:beforeAutospacing="0" w:after="0" w:afterAutospacing="0"/>
        <w:jc w:val="both"/>
      </w:pPr>
      <w:r>
        <w:rPr>
          <w:rFonts w:ascii="Arial" w:hAnsi="Arial" w:cs="Arial"/>
          <w:color w:val="000000"/>
          <w:sz w:val="20"/>
          <w:szCs w:val="20"/>
        </w:rPr>
        <w:t xml:space="preserve">3.4. Педагогические </w:t>
      </w:r>
      <w:proofErr w:type="gramStart"/>
      <w:r>
        <w:rPr>
          <w:rFonts w:ascii="Arial" w:hAnsi="Arial" w:cs="Arial"/>
          <w:color w:val="000000"/>
          <w:sz w:val="20"/>
          <w:szCs w:val="20"/>
        </w:rPr>
        <w:t>работники  пользуются</w:t>
      </w:r>
      <w:proofErr w:type="gramEnd"/>
      <w:r>
        <w:rPr>
          <w:rFonts w:ascii="Arial" w:hAnsi="Arial" w:cs="Arial"/>
          <w:color w:val="000000"/>
          <w:sz w:val="20"/>
          <w:szCs w:val="20"/>
        </w:rPr>
        <w:t xml:space="preserve"> следующими академическими правами и свободами:</w:t>
      </w:r>
    </w:p>
    <w:p w:rsidR="00DA47ED" w:rsidRDefault="00DA47ED" w:rsidP="00DA47ED">
      <w:pPr>
        <w:pStyle w:val="a3"/>
        <w:spacing w:before="0" w:beforeAutospacing="0" w:after="0" w:afterAutospacing="0"/>
        <w:jc w:val="both"/>
      </w:pPr>
      <w:r>
        <w:rPr>
          <w:rFonts w:ascii="Arial" w:hAnsi="Arial" w:cs="Arial"/>
          <w:color w:val="000000"/>
          <w:sz w:val="20"/>
          <w:szCs w:val="20"/>
        </w:rPr>
        <w:t>3.4.1. свобода преподавания, свободное выражение своего мнения, свобода от вмешательства в профессиональную деятельность;</w:t>
      </w:r>
    </w:p>
    <w:p w:rsidR="00DA47ED" w:rsidRDefault="00DA47ED" w:rsidP="00DA47ED">
      <w:pPr>
        <w:pStyle w:val="a3"/>
        <w:spacing w:before="0" w:beforeAutospacing="0" w:after="0" w:afterAutospacing="0"/>
        <w:jc w:val="both"/>
      </w:pPr>
      <w:r>
        <w:rPr>
          <w:rFonts w:ascii="Arial" w:hAnsi="Arial" w:cs="Arial"/>
          <w:color w:val="000000"/>
          <w:sz w:val="20"/>
          <w:szCs w:val="20"/>
        </w:rPr>
        <w:t>3.4.2. свобода выбора и использования педагогически обоснованных форм, средств, методов обучения и воспитания;</w:t>
      </w:r>
    </w:p>
    <w:p w:rsidR="00DA47ED" w:rsidRDefault="00DA47ED" w:rsidP="00DA47ED">
      <w:pPr>
        <w:pStyle w:val="a3"/>
        <w:spacing w:before="0" w:beforeAutospacing="0" w:after="0" w:afterAutospacing="0"/>
        <w:jc w:val="both"/>
      </w:pPr>
      <w:r>
        <w:rPr>
          <w:rFonts w:ascii="Arial" w:hAnsi="Arial" w:cs="Arial"/>
          <w:color w:val="000000"/>
          <w:sz w:val="20"/>
          <w:szCs w:val="20"/>
        </w:rPr>
        <w:t xml:space="preserve">3.4.3. право на творческую инициативу, разработку и </w:t>
      </w:r>
      <w:proofErr w:type="gramStart"/>
      <w:r>
        <w:rPr>
          <w:rFonts w:ascii="Arial" w:hAnsi="Arial" w:cs="Arial"/>
          <w:color w:val="000000"/>
          <w:sz w:val="20"/>
          <w:szCs w:val="20"/>
        </w:rPr>
        <w:t>применение авторских программ и методов обучения</w:t>
      </w:r>
      <w:proofErr w:type="gramEnd"/>
      <w:r>
        <w:rPr>
          <w:rFonts w:ascii="Arial" w:hAnsi="Arial" w:cs="Arial"/>
          <w:color w:val="000000"/>
          <w:sz w:val="20"/>
          <w:szCs w:val="20"/>
        </w:rPr>
        <w:t xml:space="preserve"> и воспитания в пределах реализуемой образовательной программы, отдельного учебного предмета, курса, дисциплины (модуля);</w:t>
      </w:r>
    </w:p>
    <w:p w:rsidR="00DA47ED" w:rsidRDefault="00DA47ED" w:rsidP="00DA47ED">
      <w:pPr>
        <w:pStyle w:val="a3"/>
        <w:spacing w:before="0" w:beforeAutospacing="0" w:after="0" w:afterAutospacing="0"/>
        <w:jc w:val="both"/>
      </w:pPr>
      <w:r>
        <w:rPr>
          <w:rFonts w:ascii="Arial" w:hAnsi="Arial" w:cs="Arial"/>
          <w:color w:val="000000"/>
          <w:sz w:val="20"/>
          <w:szCs w:val="20"/>
        </w:rPr>
        <w:t>3.4.4.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A47ED" w:rsidRDefault="00DA47ED" w:rsidP="00DA47ED">
      <w:pPr>
        <w:pStyle w:val="a3"/>
        <w:spacing w:before="0" w:beforeAutospacing="0" w:after="0" w:afterAutospacing="0"/>
        <w:jc w:val="both"/>
      </w:pPr>
      <w:r>
        <w:rPr>
          <w:rFonts w:ascii="Arial" w:hAnsi="Arial" w:cs="Arial"/>
          <w:color w:val="000000"/>
          <w:sz w:val="20"/>
          <w:szCs w:val="20"/>
        </w:rPr>
        <w:t>3.4.5.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A47ED" w:rsidRDefault="00DA47ED" w:rsidP="00DA47ED">
      <w:pPr>
        <w:pStyle w:val="a3"/>
        <w:spacing w:before="0" w:beforeAutospacing="0" w:after="0" w:afterAutospacing="0"/>
        <w:jc w:val="both"/>
      </w:pPr>
      <w:r>
        <w:rPr>
          <w:rFonts w:ascii="Arial" w:hAnsi="Arial" w:cs="Arial"/>
          <w:color w:val="000000"/>
          <w:sz w:val="20"/>
          <w:szCs w:val="20"/>
        </w:rPr>
        <w:t>3.4.6.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A47ED" w:rsidRDefault="00DA47ED" w:rsidP="00DA47ED">
      <w:pPr>
        <w:pStyle w:val="a3"/>
        <w:spacing w:before="0" w:beforeAutospacing="0" w:after="0" w:afterAutospacing="0"/>
        <w:jc w:val="both"/>
      </w:pPr>
      <w:r>
        <w:rPr>
          <w:rFonts w:ascii="Arial" w:hAnsi="Arial" w:cs="Arial"/>
          <w:color w:val="000000"/>
          <w:sz w:val="20"/>
          <w:szCs w:val="20"/>
        </w:rPr>
        <w:t>3.4.7. 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DA47ED" w:rsidRDefault="00DA47ED" w:rsidP="00DA47ED">
      <w:pPr>
        <w:pStyle w:val="a3"/>
        <w:spacing w:before="0" w:beforeAutospacing="0" w:after="0" w:afterAutospacing="0"/>
        <w:jc w:val="both"/>
      </w:pPr>
      <w:r>
        <w:rPr>
          <w:rFonts w:ascii="Arial" w:hAnsi="Arial" w:cs="Arial"/>
          <w:color w:val="000000"/>
          <w:sz w:val="20"/>
          <w:szCs w:val="20"/>
        </w:rPr>
        <w:lastRenderedPageBreak/>
        <w:t>3.4.8. право на бесплатное пользование образовательными, методическими и научными услугами школе в порядке, установленном законодательством Российской Федерации или локальными нормативными актами;</w:t>
      </w:r>
    </w:p>
    <w:p w:rsidR="00DA47ED" w:rsidRDefault="00DA47ED" w:rsidP="00DA47ED">
      <w:pPr>
        <w:pStyle w:val="a3"/>
        <w:spacing w:before="0" w:beforeAutospacing="0" w:after="0" w:afterAutospacing="0"/>
        <w:jc w:val="both"/>
      </w:pPr>
      <w:r>
        <w:rPr>
          <w:rFonts w:ascii="Arial" w:hAnsi="Arial" w:cs="Arial"/>
          <w:color w:val="000000"/>
          <w:sz w:val="20"/>
          <w:szCs w:val="20"/>
        </w:rPr>
        <w:t>3.4.9. право на участие в управлении школой, в том числе в коллегиальных органах управления, в порядке, установленном уставом школы;</w:t>
      </w:r>
    </w:p>
    <w:p w:rsidR="00DA47ED" w:rsidRDefault="00DA47ED" w:rsidP="00DA47ED">
      <w:pPr>
        <w:pStyle w:val="a3"/>
        <w:spacing w:before="0" w:beforeAutospacing="0" w:after="0" w:afterAutospacing="0"/>
        <w:jc w:val="both"/>
      </w:pPr>
      <w:r>
        <w:rPr>
          <w:rFonts w:ascii="Arial" w:hAnsi="Arial" w:cs="Arial"/>
          <w:color w:val="000000"/>
          <w:sz w:val="20"/>
          <w:szCs w:val="20"/>
        </w:rPr>
        <w:t>3.4.10. право на участие в обсуждении вопросов, относящихся к деятельности школы, в том числе через органы управления и общественные организации;</w:t>
      </w:r>
    </w:p>
    <w:p w:rsidR="00DA47ED" w:rsidRDefault="00DA47ED" w:rsidP="00DA47ED">
      <w:pPr>
        <w:pStyle w:val="a3"/>
        <w:spacing w:before="0" w:beforeAutospacing="0" w:after="0" w:afterAutospacing="0"/>
        <w:jc w:val="both"/>
      </w:pPr>
      <w:r>
        <w:rPr>
          <w:rFonts w:ascii="Arial" w:hAnsi="Arial" w:cs="Arial"/>
          <w:color w:val="000000"/>
          <w:sz w:val="20"/>
          <w:szCs w:val="20"/>
        </w:rPr>
        <w:t>3.4.11.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A47ED" w:rsidRDefault="00DA47ED" w:rsidP="00DA47ED">
      <w:pPr>
        <w:pStyle w:val="a3"/>
        <w:spacing w:before="0" w:beforeAutospacing="0" w:after="0" w:afterAutospacing="0"/>
        <w:jc w:val="both"/>
      </w:pPr>
      <w:r>
        <w:rPr>
          <w:rFonts w:ascii="Arial" w:hAnsi="Arial" w:cs="Arial"/>
          <w:color w:val="000000"/>
          <w:sz w:val="20"/>
          <w:szCs w:val="20"/>
        </w:rPr>
        <w:t>3.4.12. право на обращение в комиссию по урегулированию споров между участниками образовательных отношений;</w:t>
      </w:r>
    </w:p>
    <w:p w:rsidR="00DA47ED" w:rsidRDefault="00DA47ED" w:rsidP="00DA47ED">
      <w:pPr>
        <w:pStyle w:val="a3"/>
        <w:spacing w:before="0" w:beforeAutospacing="0" w:after="0" w:afterAutospacing="0"/>
        <w:jc w:val="both"/>
      </w:pPr>
      <w:r>
        <w:rPr>
          <w:rFonts w:ascii="Arial" w:hAnsi="Arial" w:cs="Arial"/>
          <w:color w:val="000000"/>
          <w:sz w:val="20"/>
          <w:szCs w:val="20"/>
        </w:rPr>
        <w:t>3.4.13.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A47ED" w:rsidRDefault="00DA47ED" w:rsidP="00DA47ED">
      <w:pPr>
        <w:pStyle w:val="a3"/>
        <w:spacing w:before="0" w:beforeAutospacing="0" w:after="0" w:afterAutospacing="0"/>
        <w:jc w:val="both"/>
      </w:pPr>
      <w:r>
        <w:rPr>
          <w:rFonts w:ascii="Arial" w:hAnsi="Arial" w:cs="Arial"/>
          <w:color w:val="000000"/>
          <w:sz w:val="20"/>
          <w:szCs w:val="20"/>
        </w:rPr>
        <w:t>3.5. Педагогические работники школы имеют следующие трудовые права и социальные гарантии:</w:t>
      </w:r>
    </w:p>
    <w:p w:rsidR="00DA47ED" w:rsidRDefault="00DA47ED" w:rsidP="00DA47ED">
      <w:pPr>
        <w:pStyle w:val="a3"/>
        <w:spacing w:before="0" w:beforeAutospacing="0" w:after="0" w:afterAutospacing="0"/>
        <w:jc w:val="both"/>
      </w:pPr>
      <w:r>
        <w:rPr>
          <w:rFonts w:ascii="Arial" w:hAnsi="Arial" w:cs="Arial"/>
          <w:color w:val="000000"/>
          <w:sz w:val="20"/>
          <w:szCs w:val="20"/>
        </w:rPr>
        <w:t>3.5.1. право на сокращенную продолжительность рабочего времени;</w:t>
      </w:r>
    </w:p>
    <w:p w:rsidR="00DA47ED" w:rsidRDefault="00DA47ED" w:rsidP="00DA47ED">
      <w:pPr>
        <w:pStyle w:val="a3"/>
        <w:spacing w:before="0" w:beforeAutospacing="0" w:after="0" w:afterAutospacing="0"/>
        <w:jc w:val="both"/>
      </w:pPr>
      <w:r>
        <w:rPr>
          <w:rFonts w:ascii="Arial" w:hAnsi="Arial" w:cs="Arial"/>
          <w:color w:val="000000"/>
          <w:sz w:val="20"/>
          <w:szCs w:val="20"/>
        </w:rPr>
        <w:t>3.5.2. право на дополнительное профессиональное образование по профилю педагогической деятельности не реже чем один раз в три года;</w:t>
      </w:r>
    </w:p>
    <w:p w:rsidR="00DA47ED" w:rsidRDefault="00DA47ED" w:rsidP="00DA47ED">
      <w:pPr>
        <w:pStyle w:val="a3"/>
        <w:spacing w:before="0" w:beforeAutospacing="0" w:after="0" w:afterAutospacing="0"/>
        <w:jc w:val="both"/>
      </w:pPr>
      <w:r>
        <w:rPr>
          <w:rFonts w:ascii="Arial" w:hAnsi="Arial" w:cs="Arial"/>
          <w:color w:val="000000"/>
          <w:sz w:val="20"/>
          <w:szCs w:val="20"/>
        </w:rPr>
        <w:t>3.5.3. право на ежегодный основной удлиненный оплачиваемый отпуск, продолжительность которого определяется Правительством Российской Федерации;</w:t>
      </w:r>
    </w:p>
    <w:p w:rsidR="00DA47ED" w:rsidRDefault="00DA47ED" w:rsidP="00DA47ED">
      <w:pPr>
        <w:pStyle w:val="a3"/>
        <w:spacing w:before="0" w:beforeAutospacing="0" w:after="0" w:afterAutospacing="0"/>
        <w:jc w:val="both"/>
      </w:pPr>
      <w:r>
        <w:rPr>
          <w:rFonts w:ascii="Arial" w:hAnsi="Arial" w:cs="Arial"/>
          <w:color w:val="000000"/>
          <w:sz w:val="20"/>
          <w:szCs w:val="20"/>
        </w:rPr>
        <w:t>3.5.</w:t>
      </w:r>
      <w:proofErr w:type="gramStart"/>
      <w:r w:rsidR="009A30CB">
        <w:rPr>
          <w:rFonts w:ascii="Arial" w:hAnsi="Arial" w:cs="Arial"/>
          <w:color w:val="000000"/>
          <w:sz w:val="20"/>
          <w:szCs w:val="20"/>
        </w:rPr>
        <w:t>4</w:t>
      </w:r>
      <w:r>
        <w:rPr>
          <w:rFonts w:ascii="Arial" w:hAnsi="Arial" w:cs="Arial"/>
          <w:color w:val="000000"/>
          <w:sz w:val="20"/>
          <w:szCs w:val="20"/>
        </w:rPr>
        <w:t>.право</w:t>
      </w:r>
      <w:proofErr w:type="gramEnd"/>
      <w:r>
        <w:rPr>
          <w:rFonts w:ascii="Arial" w:hAnsi="Arial" w:cs="Arial"/>
          <w:color w:val="000000"/>
          <w:sz w:val="20"/>
          <w:szCs w:val="20"/>
        </w:rPr>
        <w:t xml:space="preserve"> на основании письменного заявления на отпуск без сохранения заработной платы</w:t>
      </w:r>
    </w:p>
    <w:p w:rsidR="00DA47ED" w:rsidRDefault="00DA47ED" w:rsidP="00DA47ED">
      <w:pPr>
        <w:pStyle w:val="a3"/>
        <w:spacing w:before="0" w:beforeAutospacing="0" w:after="0" w:afterAutospacing="0"/>
        <w:jc w:val="both"/>
      </w:pPr>
      <w:r>
        <w:rPr>
          <w:rFonts w:ascii="Arial" w:hAnsi="Arial" w:cs="Arial"/>
          <w:color w:val="000000"/>
          <w:sz w:val="20"/>
          <w:szCs w:val="20"/>
        </w:rPr>
        <w:t>- участникам Великой Отечественной войны- до 35 календарных дней в году;</w:t>
      </w:r>
    </w:p>
    <w:p w:rsidR="00DA47ED" w:rsidRDefault="00DA47ED" w:rsidP="00DA47ED">
      <w:pPr>
        <w:pStyle w:val="a3"/>
        <w:spacing w:before="0" w:beforeAutospacing="0" w:after="0" w:afterAutospacing="0"/>
        <w:jc w:val="both"/>
      </w:pPr>
      <w:r>
        <w:rPr>
          <w:rFonts w:ascii="Arial" w:hAnsi="Arial" w:cs="Arial"/>
          <w:color w:val="000000"/>
          <w:sz w:val="20"/>
          <w:szCs w:val="20"/>
        </w:rPr>
        <w:t>-  работающим пенсионерам по старости (по возрасту) - до 14 календарных дней в году;</w:t>
      </w:r>
    </w:p>
    <w:p w:rsidR="00DA47ED" w:rsidRDefault="00DA47ED" w:rsidP="00DA47ED">
      <w:pPr>
        <w:pStyle w:val="a3"/>
        <w:spacing w:before="0" w:beforeAutospacing="0" w:after="0" w:afterAutospacing="0"/>
        <w:jc w:val="both"/>
      </w:pPr>
      <w:r>
        <w:rPr>
          <w:rFonts w:ascii="Arial" w:hAnsi="Arial" w:cs="Arial"/>
          <w:color w:val="000000"/>
          <w:sz w:val="20"/>
          <w:szCs w:val="20"/>
        </w:rPr>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 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DA47ED" w:rsidRDefault="00DA47ED" w:rsidP="00DA47ED">
      <w:pPr>
        <w:pStyle w:val="a3"/>
        <w:spacing w:before="0" w:beforeAutospacing="0" w:after="0" w:afterAutospacing="0"/>
        <w:jc w:val="both"/>
      </w:pPr>
      <w:r>
        <w:rPr>
          <w:rFonts w:ascii="Arial" w:hAnsi="Arial" w:cs="Arial"/>
          <w:color w:val="000000"/>
          <w:sz w:val="20"/>
          <w:szCs w:val="20"/>
        </w:rPr>
        <w:t>- работающим инвалидам- до 60 календарных дней в году;</w:t>
      </w:r>
    </w:p>
    <w:p w:rsidR="00DA47ED" w:rsidRDefault="00DA47ED" w:rsidP="00DA47ED">
      <w:pPr>
        <w:pStyle w:val="a3"/>
        <w:spacing w:before="0" w:beforeAutospacing="0" w:after="0" w:afterAutospacing="0"/>
        <w:jc w:val="both"/>
      </w:pPr>
      <w:r>
        <w:rPr>
          <w:rFonts w:ascii="Arial" w:hAnsi="Arial" w:cs="Arial"/>
          <w:color w:val="000000"/>
          <w:sz w:val="20"/>
          <w:szCs w:val="20"/>
        </w:rPr>
        <w:t>- работникам в случаях рождения ребенка, регистрации брака, смерти близких родственников- до 5 календарных дней;</w:t>
      </w:r>
    </w:p>
    <w:p w:rsidR="00DA47ED" w:rsidRDefault="00DA47ED" w:rsidP="00DA47ED">
      <w:pPr>
        <w:pStyle w:val="a3"/>
        <w:spacing w:before="0" w:beforeAutospacing="0" w:after="0" w:afterAutospacing="0"/>
        <w:jc w:val="both"/>
      </w:pPr>
      <w:r>
        <w:rPr>
          <w:rFonts w:ascii="Arial" w:hAnsi="Arial" w:cs="Arial"/>
          <w:color w:val="000000"/>
          <w:sz w:val="20"/>
          <w:szCs w:val="20"/>
        </w:rPr>
        <w:t>- в других случаях, предусмотренных Трудовым Кодексом Российской Федерации, иными федеральными законами либо коллективным договором;</w:t>
      </w:r>
    </w:p>
    <w:p w:rsidR="00DA47ED" w:rsidRDefault="00DA47ED" w:rsidP="00DA47ED">
      <w:pPr>
        <w:pStyle w:val="a3"/>
        <w:spacing w:before="0" w:beforeAutospacing="0" w:after="0" w:afterAutospacing="0"/>
        <w:jc w:val="both"/>
      </w:pPr>
      <w:r>
        <w:rPr>
          <w:rFonts w:ascii="Arial" w:hAnsi="Arial" w:cs="Arial"/>
          <w:color w:val="000000"/>
          <w:sz w:val="20"/>
          <w:szCs w:val="20"/>
        </w:rPr>
        <w:t>3.5.</w:t>
      </w:r>
      <w:r w:rsidR="009A30CB">
        <w:rPr>
          <w:rFonts w:ascii="Arial" w:hAnsi="Arial" w:cs="Arial"/>
          <w:color w:val="000000"/>
          <w:sz w:val="20"/>
          <w:szCs w:val="20"/>
        </w:rPr>
        <w:t>5</w:t>
      </w:r>
      <w:r>
        <w:rPr>
          <w:rFonts w:ascii="Arial" w:hAnsi="Arial" w:cs="Arial"/>
          <w:color w:val="000000"/>
          <w:sz w:val="20"/>
          <w:szCs w:val="20"/>
        </w:rPr>
        <w:t>. право на досрочное назначение страховой пенсии по старости в порядке, установленном законодательством Российской Федерации;</w:t>
      </w:r>
    </w:p>
    <w:p w:rsidR="00DA47ED" w:rsidRDefault="00DA47ED" w:rsidP="00DA47ED">
      <w:pPr>
        <w:pStyle w:val="a3"/>
        <w:spacing w:before="0" w:beforeAutospacing="0" w:after="0" w:afterAutospacing="0"/>
        <w:jc w:val="both"/>
      </w:pPr>
      <w:r>
        <w:rPr>
          <w:rFonts w:ascii="Arial" w:hAnsi="Arial" w:cs="Arial"/>
          <w:color w:val="000000"/>
          <w:sz w:val="20"/>
          <w:szCs w:val="20"/>
        </w:rPr>
        <w:t>3.5.</w:t>
      </w:r>
      <w:r w:rsidR="009A30CB">
        <w:rPr>
          <w:rFonts w:ascii="Arial" w:hAnsi="Arial" w:cs="Arial"/>
          <w:color w:val="000000"/>
          <w:sz w:val="20"/>
          <w:szCs w:val="20"/>
        </w:rPr>
        <w:t>6</w:t>
      </w:r>
      <w:r>
        <w:rPr>
          <w:rFonts w:ascii="Arial" w:hAnsi="Arial" w:cs="Arial"/>
          <w:color w:val="000000"/>
          <w:sz w:val="20"/>
          <w:szCs w:val="20"/>
        </w:rPr>
        <w:t>.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DA47ED" w:rsidRDefault="00DA47ED" w:rsidP="00DA47ED">
      <w:pPr>
        <w:pStyle w:val="a3"/>
        <w:spacing w:before="0" w:beforeAutospacing="0" w:after="0" w:afterAutospacing="0"/>
        <w:jc w:val="both"/>
      </w:pPr>
      <w:r>
        <w:rPr>
          <w:rFonts w:ascii="Arial" w:hAnsi="Arial" w:cs="Arial"/>
          <w:color w:val="000000"/>
          <w:sz w:val="20"/>
          <w:szCs w:val="20"/>
        </w:rPr>
        <w:t>3.5.</w:t>
      </w:r>
      <w:r w:rsidR="009A30CB">
        <w:rPr>
          <w:rFonts w:ascii="Arial" w:hAnsi="Arial" w:cs="Arial"/>
          <w:color w:val="000000"/>
          <w:sz w:val="20"/>
          <w:szCs w:val="20"/>
        </w:rPr>
        <w:t>7</w:t>
      </w:r>
      <w:r>
        <w:rPr>
          <w:rFonts w:ascii="Arial" w:hAnsi="Arial" w:cs="Arial"/>
          <w:color w:val="000000"/>
          <w:sz w:val="20"/>
          <w:szCs w:val="20"/>
        </w:rPr>
        <w:t>. иные трудовые права, меры социальной поддержки, установленные федеральными законами и иными нормативными правовыми актами.</w:t>
      </w:r>
    </w:p>
    <w:p w:rsidR="00DA47ED" w:rsidRDefault="00DA47ED" w:rsidP="00DA47ED">
      <w:pPr>
        <w:pStyle w:val="a3"/>
        <w:spacing w:before="0" w:beforeAutospacing="0" w:after="0" w:afterAutospacing="0"/>
        <w:jc w:val="both"/>
      </w:pPr>
      <w:r>
        <w:rPr>
          <w:rFonts w:ascii="Arial" w:hAnsi="Arial" w:cs="Arial"/>
          <w:color w:val="000000"/>
          <w:sz w:val="20"/>
          <w:szCs w:val="20"/>
        </w:rPr>
        <w:t>3.6. Педагогические работники обязаны:</w:t>
      </w:r>
    </w:p>
    <w:p w:rsidR="00DA47ED" w:rsidRDefault="00DA47ED" w:rsidP="00DA47ED">
      <w:pPr>
        <w:pStyle w:val="a3"/>
        <w:spacing w:before="0" w:beforeAutospacing="0" w:after="0" w:afterAutospacing="0"/>
        <w:jc w:val="both"/>
      </w:pPr>
      <w:r>
        <w:rPr>
          <w:rFonts w:ascii="Arial" w:hAnsi="Arial" w:cs="Arial"/>
          <w:color w:val="000000"/>
          <w:sz w:val="20"/>
          <w:szCs w:val="20"/>
        </w:rPr>
        <w:t>3.6.1.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DA47ED" w:rsidRDefault="00DA47ED" w:rsidP="00DA47ED">
      <w:pPr>
        <w:pStyle w:val="a3"/>
        <w:spacing w:before="0" w:beforeAutospacing="0" w:after="0" w:afterAutospacing="0"/>
        <w:jc w:val="both"/>
      </w:pPr>
      <w:r>
        <w:rPr>
          <w:rFonts w:ascii="Arial" w:hAnsi="Arial" w:cs="Arial"/>
          <w:color w:val="000000"/>
          <w:sz w:val="20"/>
          <w:szCs w:val="20"/>
        </w:rPr>
        <w:t>3.6.2. соблюдать правовые, нравственные и этические нормы, следовать требованиям профессиональной этики;</w:t>
      </w:r>
    </w:p>
    <w:p w:rsidR="00DA47ED" w:rsidRDefault="00DA47ED" w:rsidP="00DA47ED">
      <w:pPr>
        <w:pStyle w:val="a3"/>
        <w:spacing w:before="0" w:beforeAutospacing="0" w:after="0" w:afterAutospacing="0"/>
        <w:jc w:val="both"/>
      </w:pPr>
      <w:r>
        <w:rPr>
          <w:rFonts w:ascii="Arial" w:hAnsi="Arial" w:cs="Arial"/>
          <w:color w:val="000000"/>
          <w:sz w:val="20"/>
          <w:szCs w:val="20"/>
        </w:rPr>
        <w:t>3.6.3. уважать честь и достоинство обучающихся и других участников образовательных отношений;</w:t>
      </w:r>
    </w:p>
    <w:p w:rsidR="00DA47ED" w:rsidRDefault="00DA47ED" w:rsidP="00DA47ED">
      <w:pPr>
        <w:pStyle w:val="a3"/>
        <w:spacing w:before="0" w:beforeAutospacing="0" w:after="0" w:afterAutospacing="0"/>
        <w:jc w:val="both"/>
      </w:pPr>
      <w:r>
        <w:rPr>
          <w:rFonts w:ascii="Arial" w:hAnsi="Arial" w:cs="Arial"/>
          <w:color w:val="000000"/>
          <w:sz w:val="20"/>
          <w:szCs w:val="20"/>
        </w:rPr>
        <w:t>3.6.4.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DA47ED" w:rsidRDefault="00DA47ED" w:rsidP="00DA47ED">
      <w:pPr>
        <w:pStyle w:val="a3"/>
        <w:spacing w:before="0" w:beforeAutospacing="0" w:after="0" w:afterAutospacing="0"/>
        <w:jc w:val="both"/>
      </w:pPr>
      <w:r>
        <w:rPr>
          <w:rFonts w:ascii="Arial" w:hAnsi="Arial" w:cs="Arial"/>
          <w:color w:val="000000"/>
          <w:sz w:val="20"/>
          <w:szCs w:val="20"/>
        </w:rPr>
        <w:t>3.6.5. применять педагогически обоснованные и обеспечивающие высокое качество образования формы, методы обучения и воспитания;</w:t>
      </w:r>
    </w:p>
    <w:p w:rsidR="00DA47ED" w:rsidRDefault="00DA47ED" w:rsidP="00DA47ED">
      <w:pPr>
        <w:pStyle w:val="a3"/>
        <w:spacing w:before="0" w:beforeAutospacing="0" w:after="0" w:afterAutospacing="0"/>
        <w:jc w:val="both"/>
      </w:pPr>
      <w:r>
        <w:rPr>
          <w:rFonts w:ascii="Arial" w:hAnsi="Arial" w:cs="Arial"/>
          <w:color w:val="000000"/>
          <w:sz w:val="20"/>
          <w:szCs w:val="20"/>
        </w:rPr>
        <w:t>3.6.6.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A47ED" w:rsidRDefault="00DA47ED" w:rsidP="00DA47ED">
      <w:pPr>
        <w:pStyle w:val="a3"/>
        <w:spacing w:before="0" w:beforeAutospacing="0" w:after="0" w:afterAutospacing="0"/>
        <w:jc w:val="both"/>
      </w:pPr>
      <w:r>
        <w:rPr>
          <w:rFonts w:ascii="Arial" w:hAnsi="Arial" w:cs="Arial"/>
          <w:color w:val="000000"/>
          <w:sz w:val="20"/>
          <w:szCs w:val="20"/>
        </w:rPr>
        <w:t>3.6.7. систематически повышать свой профессиональный уровень, по направлению ЦО получать дополнительное профессиональное образование;</w:t>
      </w:r>
    </w:p>
    <w:p w:rsidR="00DA47ED" w:rsidRDefault="00DA47ED" w:rsidP="00DA47ED">
      <w:pPr>
        <w:pStyle w:val="a3"/>
        <w:spacing w:before="0" w:beforeAutospacing="0" w:after="0" w:afterAutospacing="0"/>
        <w:jc w:val="both"/>
      </w:pPr>
      <w:r>
        <w:rPr>
          <w:rFonts w:ascii="Arial" w:hAnsi="Arial" w:cs="Arial"/>
          <w:color w:val="000000"/>
          <w:sz w:val="20"/>
          <w:szCs w:val="20"/>
        </w:rPr>
        <w:t>3.6.8. проходить аттестацию на соответствие занимаемой должности в порядке, установленном законодательством об образовании;</w:t>
      </w:r>
    </w:p>
    <w:p w:rsidR="00DA47ED" w:rsidRDefault="00DA47ED" w:rsidP="00DA47ED">
      <w:pPr>
        <w:pStyle w:val="a3"/>
        <w:spacing w:before="0" w:beforeAutospacing="0" w:after="0" w:afterAutospacing="0"/>
        <w:jc w:val="both"/>
      </w:pPr>
      <w:r>
        <w:rPr>
          <w:rFonts w:ascii="Arial" w:hAnsi="Arial" w:cs="Arial"/>
          <w:color w:val="000000"/>
          <w:sz w:val="20"/>
          <w:szCs w:val="20"/>
        </w:rPr>
        <w:lastRenderedPageBreak/>
        <w:t>3.6.9.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школы;</w:t>
      </w:r>
    </w:p>
    <w:p w:rsidR="00DA47ED" w:rsidRDefault="00DA47ED" w:rsidP="00DA47ED">
      <w:pPr>
        <w:pStyle w:val="a3"/>
        <w:spacing w:before="0" w:beforeAutospacing="0" w:after="0" w:afterAutospacing="0"/>
        <w:jc w:val="both"/>
      </w:pPr>
      <w:r>
        <w:rPr>
          <w:rFonts w:ascii="Arial" w:hAnsi="Arial" w:cs="Arial"/>
          <w:color w:val="000000"/>
          <w:sz w:val="20"/>
          <w:szCs w:val="20"/>
        </w:rPr>
        <w:t>3.6.10. проходить в установленном законодательством Российской Федерации порядке обучение и проверку знаний и навыков в области охраны труда;</w:t>
      </w:r>
    </w:p>
    <w:p w:rsidR="00DA47ED" w:rsidRDefault="00DA47ED" w:rsidP="00DA47ED">
      <w:pPr>
        <w:pStyle w:val="a3"/>
        <w:spacing w:before="0" w:beforeAutospacing="0" w:after="0" w:afterAutospacing="0"/>
        <w:jc w:val="both"/>
      </w:pPr>
      <w:r>
        <w:rPr>
          <w:rFonts w:ascii="Arial" w:hAnsi="Arial" w:cs="Arial"/>
          <w:color w:val="000000"/>
          <w:sz w:val="20"/>
          <w:szCs w:val="20"/>
        </w:rPr>
        <w:t>3.6.11. соблюдать устав школы, настоящие Правила;</w:t>
      </w:r>
    </w:p>
    <w:p w:rsidR="00DA47ED" w:rsidRDefault="00DA47ED" w:rsidP="00DA47ED">
      <w:pPr>
        <w:pStyle w:val="a3"/>
        <w:spacing w:before="0" w:beforeAutospacing="0" w:after="0" w:afterAutospacing="0"/>
        <w:jc w:val="both"/>
      </w:pPr>
      <w:r>
        <w:rPr>
          <w:rFonts w:ascii="Arial" w:hAnsi="Arial" w:cs="Arial"/>
          <w:color w:val="000000"/>
          <w:sz w:val="20"/>
          <w:szCs w:val="20"/>
        </w:rPr>
        <w:t>3.6.12. 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нормативных актах школы.</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3.7. Конкретные трудовые обязанности работников школы определяются трудовым договором и должностной инструкцией, соответствующими локальными нормативными актами, федеральными законами и иными нормативными правовыми актами.</w:t>
      </w:r>
    </w:p>
    <w:p w:rsidR="00DA47ED" w:rsidRDefault="00DA47ED" w:rsidP="00DA47ED">
      <w:pPr>
        <w:pStyle w:val="a3"/>
        <w:tabs>
          <w:tab w:val="left" w:pos="708"/>
          <w:tab w:val="left" w:pos="806"/>
          <w:tab w:val="left" w:pos="1134"/>
        </w:tabs>
        <w:spacing w:before="0" w:beforeAutospacing="0" w:after="0" w:afterAutospacing="0"/>
        <w:jc w:val="center"/>
      </w:pPr>
      <w:r>
        <w:t> </w:t>
      </w:r>
    </w:p>
    <w:p w:rsidR="00DA47ED" w:rsidRDefault="00DA47ED" w:rsidP="00DA47ED">
      <w:pPr>
        <w:pStyle w:val="a3"/>
        <w:tabs>
          <w:tab w:val="left" w:pos="708"/>
          <w:tab w:val="left" w:pos="1134"/>
        </w:tabs>
        <w:spacing w:before="0" w:beforeAutospacing="0" w:after="0" w:afterAutospacing="0"/>
        <w:jc w:val="center"/>
      </w:pPr>
      <w:r>
        <w:rPr>
          <w:rFonts w:ascii="Arial" w:hAnsi="Arial" w:cs="Arial"/>
          <w:b/>
          <w:bCs/>
          <w:color w:val="000000"/>
          <w:sz w:val="20"/>
          <w:szCs w:val="20"/>
        </w:rPr>
        <w:t>4. Основные права и обязанности работодателя</w:t>
      </w:r>
    </w:p>
    <w:p w:rsidR="00DA47ED" w:rsidRDefault="00DA47ED" w:rsidP="00DA47ED">
      <w:pPr>
        <w:pStyle w:val="a3"/>
        <w:spacing w:before="0" w:beforeAutospacing="0" w:after="0" w:afterAutospacing="0"/>
        <w:jc w:val="both"/>
      </w:pPr>
      <w:r>
        <w:rPr>
          <w:rFonts w:ascii="Arial" w:hAnsi="Arial" w:cs="Arial"/>
          <w:color w:val="000000"/>
          <w:sz w:val="20"/>
          <w:szCs w:val="20"/>
        </w:rPr>
        <w:t>4.1. Работодатель имеет право:</w:t>
      </w:r>
    </w:p>
    <w:p w:rsidR="00DA47ED" w:rsidRDefault="00DA47ED" w:rsidP="00DA47ED">
      <w:pPr>
        <w:pStyle w:val="a3"/>
        <w:spacing w:before="0" w:beforeAutospacing="0" w:after="0" w:afterAutospacing="0"/>
        <w:jc w:val="both"/>
      </w:pPr>
      <w:r>
        <w:rPr>
          <w:rFonts w:ascii="Arial" w:hAnsi="Arial" w:cs="Arial"/>
          <w:color w:val="000000"/>
          <w:sz w:val="20"/>
          <w:szCs w:val="20"/>
        </w:rPr>
        <w:t>4.1.1. заключать, изменять и расторгать трудовые договоры с работниками в порядке и на условиях, установленных Трудовым кодексом РФ и иными федеральными законами;</w:t>
      </w:r>
    </w:p>
    <w:p w:rsidR="00DA47ED" w:rsidRDefault="00DA47ED" w:rsidP="00DA47ED">
      <w:pPr>
        <w:pStyle w:val="a3"/>
        <w:spacing w:before="0" w:beforeAutospacing="0" w:after="0" w:afterAutospacing="0"/>
        <w:jc w:val="both"/>
      </w:pPr>
      <w:r>
        <w:rPr>
          <w:rFonts w:ascii="Arial" w:hAnsi="Arial" w:cs="Arial"/>
          <w:color w:val="000000"/>
          <w:sz w:val="20"/>
          <w:szCs w:val="20"/>
        </w:rPr>
        <w:t>4.1.2. вести коллективные переговоры и заключать коллективные договоры;</w:t>
      </w:r>
    </w:p>
    <w:p w:rsidR="00DA47ED" w:rsidRDefault="00DA47ED" w:rsidP="00DA47ED">
      <w:pPr>
        <w:pStyle w:val="a3"/>
        <w:spacing w:before="0" w:beforeAutospacing="0" w:after="0" w:afterAutospacing="0"/>
        <w:jc w:val="both"/>
      </w:pPr>
      <w:r>
        <w:rPr>
          <w:rFonts w:ascii="Arial" w:hAnsi="Arial" w:cs="Arial"/>
          <w:color w:val="000000"/>
          <w:sz w:val="20"/>
          <w:szCs w:val="20"/>
        </w:rPr>
        <w:t>4.1.3. поощрять работников за добросовестный эффективный труд;</w:t>
      </w:r>
    </w:p>
    <w:p w:rsidR="00DA47ED" w:rsidRDefault="00DA47ED" w:rsidP="00DA47ED">
      <w:pPr>
        <w:pStyle w:val="a3"/>
        <w:spacing w:before="0" w:beforeAutospacing="0" w:after="0" w:afterAutospacing="0"/>
        <w:jc w:val="both"/>
      </w:pPr>
      <w:r>
        <w:rPr>
          <w:rFonts w:ascii="Arial" w:hAnsi="Arial" w:cs="Arial"/>
          <w:color w:val="000000"/>
          <w:sz w:val="20"/>
          <w:szCs w:val="20"/>
        </w:rPr>
        <w:t>4.1.4. требовать от работников исполнения ими трудовых обязанностей и бережного отношения к имуществу школы и других работников, соблюдения настоящих Правил, иных локальных нормативных актов школы;</w:t>
      </w:r>
    </w:p>
    <w:p w:rsidR="00DA47ED" w:rsidRDefault="00DA47ED" w:rsidP="00DA47ED">
      <w:pPr>
        <w:pStyle w:val="a3"/>
        <w:spacing w:before="0" w:beforeAutospacing="0" w:after="0" w:afterAutospacing="0"/>
        <w:jc w:val="both"/>
      </w:pPr>
      <w:r>
        <w:rPr>
          <w:rFonts w:ascii="Arial" w:hAnsi="Arial" w:cs="Arial"/>
          <w:color w:val="000000"/>
          <w:sz w:val="20"/>
          <w:szCs w:val="20"/>
        </w:rPr>
        <w:t>4.1.5. привлекать работников к дисциплинарной и материальной ответственности в порядке, установленном Трудовым кодексом РФ и иными федеральными законами;</w:t>
      </w:r>
    </w:p>
    <w:p w:rsidR="00DA47ED" w:rsidRDefault="00DA47ED" w:rsidP="00DA47ED">
      <w:pPr>
        <w:pStyle w:val="a3"/>
        <w:spacing w:before="0" w:beforeAutospacing="0" w:after="0" w:afterAutospacing="0"/>
        <w:jc w:val="both"/>
      </w:pPr>
      <w:r>
        <w:rPr>
          <w:rFonts w:ascii="Arial" w:hAnsi="Arial" w:cs="Arial"/>
          <w:color w:val="000000"/>
          <w:sz w:val="20"/>
          <w:szCs w:val="20"/>
        </w:rPr>
        <w:t>4.1.6. реализовывать права, предоставленные ему законодательством о специальной оценке условий труда;</w:t>
      </w:r>
    </w:p>
    <w:p w:rsidR="00DA47ED" w:rsidRDefault="00DA47ED" w:rsidP="00DA47ED">
      <w:pPr>
        <w:pStyle w:val="a3"/>
        <w:spacing w:before="0" w:beforeAutospacing="0" w:after="0" w:afterAutospacing="0"/>
        <w:jc w:val="both"/>
      </w:pPr>
      <w:r>
        <w:rPr>
          <w:rFonts w:ascii="Arial" w:hAnsi="Arial" w:cs="Arial"/>
          <w:color w:val="000000"/>
          <w:sz w:val="20"/>
          <w:szCs w:val="20"/>
        </w:rPr>
        <w:t xml:space="preserve">4.1.7. разрабатывать и принимать локальные нормативные акты; </w:t>
      </w:r>
    </w:p>
    <w:p w:rsidR="00DA47ED" w:rsidRDefault="00DA47ED" w:rsidP="00DA47ED">
      <w:pPr>
        <w:pStyle w:val="a3"/>
        <w:spacing w:before="0" w:beforeAutospacing="0" w:after="0" w:afterAutospacing="0"/>
        <w:jc w:val="both"/>
      </w:pPr>
      <w:r>
        <w:rPr>
          <w:rFonts w:ascii="Arial" w:hAnsi="Arial" w:cs="Arial"/>
          <w:color w:val="000000"/>
          <w:sz w:val="20"/>
          <w:szCs w:val="20"/>
        </w:rPr>
        <w:t>4.1.8. устанавливать штатное расписание школы;</w:t>
      </w:r>
    </w:p>
    <w:p w:rsidR="00DA47ED" w:rsidRDefault="00DA47ED" w:rsidP="00DA47ED">
      <w:pPr>
        <w:pStyle w:val="a3"/>
        <w:spacing w:before="0" w:beforeAutospacing="0" w:after="0" w:afterAutospacing="0"/>
        <w:jc w:val="both"/>
      </w:pPr>
      <w:r>
        <w:rPr>
          <w:rFonts w:ascii="Arial" w:hAnsi="Arial" w:cs="Arial"/>
          <w:color w:val="000000"/>
          <w:sz w:val="20"/>
          <w:szCs w:val="20"/>
        </w:rPr>
        <w:t>4.1.9. распределять должностные обязанности между работниками школы</w:t>
      </w:r>
      <w:r>
        <w:rPr>
          <w:rFonts w:ascii="Arial" w:hAnsi="Arial" w:cs="Arial"/>
          <w:b/>
          <w:bCs/>
          <w:i/>
          <w:iCs/>
          <w:color w:val="000000"/>
          <w:sz w:val="20"/>
          <w:szCs w:val="20"/>
        </w:rPr>
        <w:t>.</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4.2. Работодатель обязан:</w:t>
      </w:r>
    </w:p>
    <w:p w:rsidR="00DA47ED" w:rsidRDefault="00DA47ED" w:rsidP="00DA47ED">
      <w:pPr>
        <w:pStyle w:val="a3"/>
        <w:spacing w:before="0" w:beforeAutospacing="0" w:after="0" w:afterAutospacing="0"/>
        <w:jc w:val="both"/>
      </w:pPr>
      <w:r>
        <w:rPr>
          <w:rFonts w:ascii="Arial" w:hAnsi="Arial" w:cs="Arial"/>
          <w:color w:val="000000"/>
          <w:sz w:val="20"/>
          <w:szCs w:val="20"/>
        </w:rPr>
        <w:t>4.2.1.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DA47ED" w:rsidRDefault="00DA47ED" w:rsidP="00DA47ED">
      <w:pPr>
        <w:pStyle w:val="a3"/>
        <w:spacing w:before="0" w:beforeAutospacing="0" w:after="0" w:afterAutospacing="0"/>
        <w:jc w:val="both"/>
      </w:pPr>
      <w:r>
        <w:rPr>
          <w:rFonts w:ascii="Arial" w:hAnsi="Arial" w:cs="Arial"/>
          <w:color w:val="000000"/>
          <w:sz w:val="20"/>
          <w:szCs w:val="20"/>
        </w:rPr>
        <w:t>4.2.2. предоставлять работникам работу, обусловленную трудовым договором;</w:t>
      </w:r>
    </w:p>
    <w:p w:rsidR="00DA47ED" w:rsidRDefault="00DA47ED" w:rsidP="00DA47ED">
      <w:pPr>
        <w:pStyle w:val="a3"/>
        <w:spacing w:before="0" w:beforeAutospacing="0" w:after="0" w:afterAutospacing="0"/>
        <w:jc w:val="both"/>
      </w:pPr>
      <w:r>
        <w:rPr>
          <w:rFonts w:ascii="Arial" w:hAnsi="Arial" w:cs="Arial"/>
          <w:color w:val="000000"/>
          <w:sz w:val="20"/>
          <w:szCs w:val="20"/>
        </w:rPr>
        <w:t>4.2.3. обеспечивать безопасность и условия труда, соответствующие государственным нормативным требованиям охраны труда;</w:t>
      </w:r>
    </w:p>
    <w:p w:rsidR="00DA47ED" w:rsidRDefault="00DA47ED" w:rsidP="00DA47ED">
      <w:pPr>
        <w:pStyle w:val="a3"/>
        <w:spacing w:before="0" w:beforeAutospacing="0" w:after="0" w:afterAutospacing="0"/>
        <w:jc w:val="both"/>
      </w:pPr>
      <w:r>
        <w:rPr>
          <w:rFonts w:ascii="Arial" w:hAnsi="Arial" w:cs="Arial"/>
          <w:color w:val="000000"/>
          <w:sz w:val="20"/>
          <w:szCs w:val="20"/>
        </w:rPr>
        <w:t>4.2.4.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A47ED" w:rsidRDefault="00DA47ED" w:rsidP="00DA47ED">
      <w:pPr>
        <w:pStyle w:val="a3"/>
        <w:spacing w:before="0" w:beforeAutospacing="0" w:after="0" w:afterAutospacing="0"/>
        <w:jc w:val="both"/>
      </w:pPr>
      <w:r>
        <w:rPr>
          <w:rFonts w:ascii="Arial" w:hAnsi="Arial" w:cs="Arial"/>
          <w:color w:val="000000"/>
          <w:sz w:val="20"/>
          <w:szCs w:val="20"/>
        </w:rPr>
        <w:t>4.2.5. обеспечивать работникам равную оплату труда за труд равной ценности;</w:t>
      </w:r>
    </w:p>
    <w:p w:rsidR="00DA47ED" w:rsidRDefault="00DA47ED" w:rsidP="00DA47ED">
      <w:pPr>
        <w:pStyle w:val="a3"/>
        <w:spacing w:before="0" w:beforeAutospacing="0" w:after="0" w:afterAutospacing="0"/>
        <w:jc w:val="both"/>
      </w:pPr>
      <w:r>
        <w:rPr>
          <w:rFonts w:ascii="Arial" w:hAnsi="Arial" w:cs="Arial"/>
          <w:color w:val="000000"/>
          <w:sz w:val="20"/>
          <w:szCs w:val="20"/>
        </w:rPr>
        <w:t>4.2.6. выплачивать в полном размере причитающуюся работникам заработную плату в сроки, установленные в соответствии с Трудовым кодексом РФ, настоящими Правилами, трудовыми договорами;</w:t>
      </w:r>
    </w:p>
    <w:p w:rsidR="00DA47ED" w:rsidRDefault="00DA47ED" w:rsidP="00DA47ED">
      <w:pPr>
        <w:pStyle w:val="a3"/>
        <w:spacing w:before="0" w:beforeAutospacing="0" w:after="0" w:afterAutospacing="0"/>
        <w:jc w:val="both"/>
      </w:pPr>
      <w:r>
        <w:rPr>
          <w:rFonts w:ascii="Arial" w:hAnsi="Arial" w:cs="Arial"/>
          <w:color w:val="000000"/>
          <w:sz w:val="20"/>
          <w:szCs w:val="20"/>
        </w:rPr>
        <w:t>4.2.7. вести коллективные переговоры, а также заключать коллективный договор в порядке, установленном Трудовым кодексом РФ;</w:t>
      </w:r>
    </w:p>
    <w:p w:rsidR="00DA47ED" w:rsidRDefault="00DA47ED" w:rsidP="00DA47ED">
      <w:pPr>
        <w:pStyle w:val="a3"/>
        <w:spacing w:before="0" w:beforeAutospacing="0" w:after="0" w:afterAutospacing="0"/>
        <w:jc w:val="both"/>
      </w:pPr>
      <w:r>
        <w:rPr>
          <w:rFonts w:ascii="Arial" w:hAnsi="Arial" w:cs="Arial"/>
          <w:color w:val="000000"/>
          <w:sz w:val="20"/>
          <w:szCs w:val="20"/>
        </w:rPr>
        <w:t>4.2.8.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DA47ED" w:rsidRDefault="00DA47ED" w:rsidP="00DA47ED">
      <w:pPr>
        <w:pStyle w:val="a3"/>
        <w:spacing w:before="0" w:beforeAutospacing="0" w:after="0" w:afterAutospacing="0"/>
        <w:jc w:val="both"/>
      </w:pPr>
      <w:r>
        <w:rPr>
          <w:rFonts w:ascii="Arial" w:hAnsi="Arial" w:cs="Arial"/>
          <w:color w:val="000000"/>
          <w:sz w:val="20"/>
          <w:szCs w:val="20"/>
        </w:rPr>
        <w:t>4.2.9. знакомить работников под подпись с принимаемыми локальными нормативными актами, непосредственно связанными с их трудовой деятельностью;</w:t>
      </w:r>
    </w:p>
    <w:p w:rsidR="00DA47ED" w:rsidRDefault="00DA47ED" w:rsidP="00DA47ED">
      <w:pPr>
        <w:pStyle w:val="a3"/>
        <w:spacing w:before="0" w:beforeAutospacing="0" w:after="0" w:afterAutospacing="0"/>
        <w:jc w:val="both"/>
      </w:pPr>
      <w:r>
        <w:rPr>
          <w:rFonts w:ascii="Arial" w:hAnsi="Arial" w:cs="Arial"/>
          <w:color w:val="000000"/>
          <w:sz w:val="20"/>
          <w:szCs w:val="20"/>
        </w:rPr>
        <w:t>4.2.10.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DA47ED" w:rsidRDefault="00DA47ED" w:rsidP="00DA47ED">
      <w:pPr>
        <w:pStyle w:val="a3"/>
        <w:spacing w:before="0" w:beforeAutospacing="0" w:after="0" w:afterAutospacing="0"/>
        <w:jc w:val="both"/>
      </w:pPr>
      <w:r>
        <w:rPr>
          <w:rFonts w:ascii="Arial" w:hAnsi="Arial" w:cs="Arial"/>
          <w:color w:val="000000"/>
          <w:sz w:val="20"/>
          <w:szCs w:val="20"/>
        </w:rPr>
        <w:t>4.2.11.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DA47ED" w:rsidRDefault="00DA47ED" w:rsidP="00DA47ED">
      <w:pPr>
        <w:pStyle w:val="a3"/>
        <w:spacing w:before="0" w:beforeAutospacing="0" w:after="0" w:afterAutospacing="0"/>
        <w:jc w:val="both"/>
      </w:pPr>
      <w:r>
        <w:rPr>
          <w:rFonts w:ascii="Arial" w:hAnsi="Arial" w:cs="Arial"/>
          <w:color w:val="000000"/>
          <w:sz w:val="20"/>
          <w:szCs w:val="20"/>
        </w:rPr>
        <w:t>4.2.12.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DA47ED" w:rsidRDefault="00DA47ED" w:rsidP="00DA47ED">
      <w:pPr>
        <w:pStyle w:val="a3"/>
        <w:spacing w:before="0" w:beforeAutospacing="0" w:after="0" w:afterAutospacing="0"/>
        <w:jc w:val="both"/>
      </w:pPr>
      <w:r>
        <w:rPr>
          <w:rFonts w:ascii="Arial" w:hAnsi="Arial" w:cs="Arial"/>
          <w:color w:val="000000"/>
          <w:sz w:val="20"/>
          <w:szCs w:val="20"/>
        </w:rPr>
        <w:lastRenderedPageBreak/>
        <w:t>4.2.13. обеспечивать бытовые нужды работников, связанные с исполнением ими трудовых обязанностей;</w:t>
      </w:r>
    </w:p>
    <w:p w:rsidR="00DA47ED" w:rsidRDefault="00DA47ED" w:rsidP="00DA47ED">
      <w:pPr>
        <w:pStyle w:val="a3"/>
        <w:spacing w:before="0" w:beforeAutospacing="0" w:after="0" w:afterAutospacing="0"/>
        <w:jc w:val="both"/>
      </w:pPr>
      <w:r>
        <w:rPr>
          <w:rFonts w:ascii="Arial" w:hAnsi="Arial" w:cs="Arial"/>
          <w:color w:val="000000"/>
          <w:sz w:val="20"/>
          <w:szCs w:val="20"/>
        </w:rPr>
        <w:t>4.2.14. осуществлять обязательное социальное страхование работников в порядке, установленном федеральными законами;</w:t>
      </w:r>
    </w:p>
    <w:p w:rsidR="00DA47ED" w:rsidRDefault="00DA47ED" w:rsidP="00DA47ED">
      <w:pPr>
        <w:pStyle w:val="a3"/>
        <w:spacing w:before="0" w:beforeAutospacing="0" w:after="0" w:afterAutospacing="0"/>
        <w:jc w:val="both"/>
      </w:pPr>
      <w:r>
        <w:rPr>
          <w:rFonts w:ascii="Arial" w:hAnsi="Arial" w:cs="Arial"/>
          <w:color w:val="000000"/>
          <w:sz w:val="20"/>
          <w:szCs w:val="20"/>
        </w:rPr>
        <w:t>4.2.15.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rsidR="00DA47ED" w:rsidRDefault="00DA47ED" w:rsidP="00DA47ED">
      <w:pPr>
        <w:pStyle w:val="a3"/>
        <w:spacing w:before="0" w:beforeAutospacing="0" w:after="0" w:afterAutospacing="0"/>
        <w:jc w:val="both"/>
      </w:pPr>
      <w:r>
        <w:rPr>
          <w:rFonts w:ascii="Arial" w:hAnsi="Arial" w:cs="Arial"/>
          <w:color w:val="000000"/>
          <w:sz w:val="20"/>
          <w:szCs w:val="20"/>
        </w:rPr>
        <w:t>4.2.16.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DA47ED" w:rsidRDefault="00DA47ED" w:rsidP="00DA47ED">
      <w:pPr>
        <w:pStyle w:val="a3"/>
        <w:spacing w:before="0" w:beforeAutospacing="0" w:after="0" w:afterAutospacing="0"/>
        <w:jc w:val="both"/>
      </w:pPr>
      <w:r>
        <w:rPr>
          <w:rFonts w:ascii="Arial" w:hAnsi="Arial" w:cs="Arial"/>
          <w:color w:val="000000"/>
          <w:sz w:val="20"/>
          <w:szCs w:val="20"/>
        </w:rPr>
        <w:t xml:space="preserve">4.2.17. создавать условия и организовывать дополнительное профессиональное образование работников; </w:t>
      </w:r>
    </w:p>
    <w:p w:rsidR="00DA47ED" w:rsidRDefault="00DA47ED" w:rsidP="00DA47ED">
      <w:pPr>
        <w:pStyle w:val="a3"/>
        <w:spacing w:before="0" w:beforeAutospacing="0" w:after="0" w:afterAutospacing="0"/>
        <w:jc w:val="both"/>
      </w:pPr>
      <w:r>
        <w:rPr>
          <w:rFonts w:ascii="Arial" w:hAnsi="Arial" w:cs="Arial"/>
          <w:color w:val="000000"/>
          <w:sz w:val="20"/>
          <w:szCs w:val="20"/>
        </w:rPr>
        <w:t>4.2.18. создавать необходимые условия для охраны и укрепления здоровья работников школы.</w:t>
      </w:r>
    </w:p>
    <w:p w:rsidR="00DA47ED" w:rsidRDefault="00DA47ED" w:rsidP="00DA47ED">
      <w:pPr>
        <w:pStyle w:val="a3"/>
        <w:tabs>
          <w:tab w:val="left" w:pos="708"/>
          <w:tab w:val="left" w:pos="1134"/>
        </w:tabs>
        <w:spacing w:before="0" w:beforeAutospacing="0" w:after="0" w:afterAutospacing="0"/>
        <w:jc w:val="center"/>
      </w:pPr>
      <w:r>
        <w:t> </w:t>
      </w:r>
    </w:p>
    <w:p w:rsidR="00DA47ED" w:rsidRDefault="00DA47ED" w:rsidP="00DA47ED">
      <w:pPr>
        <w:pStyle w:val="a3"/>
        <w:tabs>
          <w:tab w:val="left" w:pos="708"/>
          <w:tab w:val="left" w:pos="1134"/>
        </w:tabs>
        <w:spacing w:before="0" w:beforeAutospacing="0" w:after="0" w:afterAutospacing="0"/>
        <w:jc w:val="center"/>
      </w:pPr>
      <w:r>
        <w:rPr>
          <w:rFonts w:ascii="Arial" w:hAnsi="Arial" w:cs="Arial"/>
          <w:b/>
          <w:bCs/>
          <w:color w:val="000000"/>
          <w:sz w:val="20"/>
          <w:szCs w:val="20"/>
        </w:rPr>
        <w:t>5. Рабочее время и его использование</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5.1. Режим работы школы определяется уставом и обеспечивается соответствующими приказами (распоряжениями) директора школы;</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График работы школьной библиотеки определяется директором школы.</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5.2. Режим рабочего времени и времени отдыха педагогических работников и иных работников школы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а) режима деятельности школы, связанного с пребыванием обучающихся в течение определенного времени, сезона, сменностью учебных занятий и другими особенностями работы;</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 xml:space="preserve">б) нормативных правовых актов </w:t>
      </w:r>
      <w:proofErr w:type="spellStart"/>
      <w:r>
        <w:rPr>
          <w:rFonts w:ascii="Arial" w:hAnsi="Arial" w:cs="Arial"/>
          <w:color w:val="000000"/>
          <w:sz w:val="20"/>
          <w:szCs w:val="20"/>
        </w:rPr>
        <w:t>Минобрнауки</w:t>
      </w:r>
      <w:proofErr w:type="spellEnd"/>
      <w:r>
        <w:rPr>
          <w:rFonts w:ascii="Arial" w:hAnsi="Arial" w:cs="Arial"/>
          <w:color w:val="000000"/>
          <w:sz w:val="20"/>
          <w:szCs w:val="20"/>
        </w:rPr>
        <w:t xml:space="preserve"> России; </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в) объема фактической учебной нагрузки (педагогической работы) педагогических работников;</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д) времени, необходимого для выполнения педагогическими работниками и иными работниками дополнительной работы за дополнительную оплату по соглашению сторон трудового договора.</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5.3. Режим работы директора определяется графиком работы с учетом необходимости обеспечения руководящих функций.</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5.4. Инженерно-техническим, административно-хозяйственным, учебно-вспомогательным и иным (непедагогическим) работникам,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5.5.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5.6. Педагогическим работникам устанавливается сокращенная продолжительность рабочего времени – не более 36 часов в неделю.</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5.7. 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 xml:space="preserve">5.8. Продолжительность рабочего времени (норма часов педагогической работы за ставку заработной платы) педагогического работника определяется в зависимости от его должности или специальности с учетом особенностей, установленных нормативными правовыми актами </w:t>
      </w:r>
      <w:proofErr w:type="spellStart"/>
      <w:r>
        <w:rPr>
          <w:rFonts w:ascii="Arial" w:hAnsi="Arial" w:cs="Arial"/>
          <w:color w:val="000000"/>
          <w:sz w:val="20"/>
          <w:szCs w:val="20"/>
        </w:rPr>
        <w:t>Минобрнауки</w:t>
      </w:r>
      <w:proofErr w:type="spellEnd"/>
      <w:r>
        <w:rPr>
          <w:rFonts w:ascii="Arial" w:hAnsi="Arial" w:cs="Arial"/>
          <w:color w:val="000000"/>
          <w:sz w:val="20"/>
          <w:szCs w:val="20"/>
        </w:rPr>
        <w:t xml:space="preserve"> России.</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 xml:space="preserve">5.9. Норма часов для педагогических работников, ведущих учебную и преподавательскую работу, определяется в порядке, установленном </w:t>
      </w:r>
      <w:proofErr w:type="spellStart"/>
      <w:r>
        <w:rPr>
          <w:rFonts w:ascii="Arial" w:hAnsi="Arial" w:cs="Arial"/>
          <w:color w:val="000000"/>
          <w:sz w:val="20"/>
          <w:szCs w:val="20"/>
        </w:rPr>
        <w:t>Минобрнауки</w:t>
      </w:r>
      <w:proofErr w:type="spellEnd"/>
      <w:r>
        <w:rPr>
          <w:rFonts w:ascii="Arial" w:hAnsi="Arial" w:cs="Arial"/>
          <w:color w:val="000000"/>
          <w:sz w:val="20"/>
          <w:szCs w:val="20"/>
        </w:rPr>
        <w:t xml:space="preserve"> России.</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5.10. Нормы часов педагогической работы за ставку заработной платы устанавливаются в астрономических часах. Для педагогических работников, ведущих преподавательскую работу, нормы часов устанавливаются в астрономических часах, включая короткие перерывы (перемены), динамическую паузу.</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lastRenderedPageBreak/>
        <w:t>5.11.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для обучающихся.</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5.12. Учебная (преподавательская) нагрузка исчисляется исходя из продолжительности занятий, не превышающей 45 минут.</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 xml:space="preserve">5.13.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нормативным актом с учетом соответствующих санитарно-эпидемиологических правил и нормативов. </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5.14. Выполнение учебной (преподавательской) нагрузки регулируется расписанием занятий.</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 xml:space="preserve">5.15. При определении учебной нагрузки педагогических </w:t>
      </w:r>
      <w:proofErr w:type="gramStart"/>
      <w:r>
        <w:rPr>
          <w:rFonts w:ascii="Arial" w:hAnsi="Arial" w:cs="Arial"/>
          <w:color w:val="000000"/>
          <w:sz w:val="20"/>
          <w:szCs w:val="20"/>
        </w:rPr>
        <w:t>работников  ее</w:t>
      </w:r>
      <w:proofErr w:type="gramEnd"/>
      <w:r>
        <w:rPr>
          <w:rFonts w:ascii="Arial" w:hAnsi="Arial" w:cs="Arial"/>
          <w:color w:val="000000"/>
          <w:sz w:val="20"/>
          <w:szCs w:val="20"/>
        </w:rPr>
        <w:t xml:space="preserve"> объем устанавливается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5.16. Объем учебной нагрузки педагогических работников, выполняющих учебную (преподавательскую) работу, определяется ежегодно на начало учебного года и устанавливается приказом.</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5.17. Объем учебной нагрузки, установленный педагогическому работнику, оговаривается в его трудовом договоре и дополнительным соглашением к нему.</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5.18. Объем учебной нагрузки педагогических работников, установленный на начало учебного года, не может быть изменен в текущем учебном году по инициативе,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5.19. Объем учебной нагрузки педагогических работников, установленный в текущем учебном году, не может быть изменен по инициативе школы на следующий учебный год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5.20. Об изменениях объема учебной нагрузки (увеличении или снижении), а также о причинах, вызвавших необходимость таких изменений, школа уведомляет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5.21. Учебная нагрузка учителей и преподавателей определяется с учетом количества часов по учебным планам, рабочим программам учебных предметов, образовательным программам, кадрового обеспечения школы.</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Локальные нормативные акт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профсоюзного комитета школы.</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 xml:space="preserve">5.22. В случаях, предусмотренных нормативными правовыми актами </w:t>
      </w:r>
      <w:proofErr w:type="spellStart"/>
      <w:r>
        <w:rPr>
          <w:rFonts w:ascii="Arial" w:hAnsi="Arial" w:cs="Arial"/>
          <w:color w:val="000000"/>
          <w:sz w:val="20"/>
          <w:szCs w:val="20"/>
        </w:rPr>
        <w:t>Минобрнауки</w:t>
      </w:r>
      <w:proofErr w:type="spellEnd"/>
      <w:r>
        <w:rPr>
          <w:rFonts w:ascii="Arial" w:hAnsi="Arial" w:cs="Arial"/>
          <w:color w:val="000000"/>
          <w:sz w:val="20"/>
          <w:szCs w:val="20"/>
        </w:rPr>
        <w:t xml:space="preserve"> России, учителям, которым не может быть обеспечена учебная нагрузка в объеме, соответствующем норме часов учебной работы, установленной за ставку заработной платы, гарантируется выплата ставки заработной платы в полном размере при условии догрузки до установленной нормы часов другой педагогической работой.</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5.23. При возложении на учителей, для которых школа является основным местом работы, обязанностей по обучению на дому детей, которые по состоянию здоровья не могут посещать школу, количество часов, установленное для обучения таких детей, включается в учебную нагрузку учителей.</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5.24. Учебная нагрузка, выполненная в порядке замещения временно отсутствующих по болезни и другим причинам учителей и преподавателей, оплачивается дополнительно.</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5.25.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5.26. Выполнение педагогической работы учителями, 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нагрузки.</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 xml:space="preserve">5.27. К другой части педагогической работы работников, ведущих преподавательскую работу, требующей затрат рабочего времени, которое не конкретизировано по количеству часов (далее – </w:t>
      </w:r>
      <w:r>
        <w:rPr>
          <w:rFonts w:ascii="Arial" w:hAnsi="Arial" w:cs="Arial"/>
          <w:color w:val="000000"/>
          <w:sz w:val="20"/>
          <w:szCs w:val="20"/>
        </w:rPr>
        <w:lastRenderedPageBreak/>
        <w:t xml:space="preserve">другая часть педагогической работы), относится выполнение видов работы, предусмотренной квалификационными характеристиками по занимаемой должности. </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5.28.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 самостоятельно педагогическим работником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 xml:space="preserve">– в порядке, устанавливаемом настоящими Правилами, – ведение журнала и </w:t>
      </w:r>
      <w:proofErr w:type="gramStart"/>
      <w:r>
        <w:rPr>
          <w:rFonts w:ascii="Arial" w:hAnsi="Arial" w:cs="Arial"/>
          <w:color w:val="000000"/>
          <w:sz w:val="20"/>
          <w:szCs w:val="20"/>
        </w:rPr>
        <w:t>дневников</w:t>
      </w:r>
      <w:proofErr w:type="gramEnd"/>
      <w:r>
        <w:rPr>
          <w:rFonts w:ascii="Arial" w:hAnsi="Arial" w:cs="Arial"/>
          <w:color w:val="000000"/>
          <w:sz w:val="20"/>
          <w:szCs w:val="20"/>
        </w:rPr>
        <w:t xml:space="preserve"> обучающихся в электронной и в бумажной форме;</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 настоящими Правилами – организация и проведение методической, диагностической и консультативной помощи родителям (законным представителям) обучающихся;</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 планами и графиками, утверждаемыми локальными нормативными актами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 графиками, планами, расписаниями, утверждаемыми локальными нормативными актами,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 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 локальными нормативными актами школы – периодические кратковременные дежурства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5.29. При составлении графика дежурств  работников, ведущих преподавательскую работу, в период проведения занятий, до их начала и после окончания занятий учитываются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 – с тем, чтобы не допускать случаев длительного дежурства работников, ведущих преподавательскую работу, и дежурства в дни, когда учебная нагрузка отсутствует или незначительна. В дни работы работники,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5.30. В дни недели (периоды времени, в течение которых функционирует школа), свободные для работников, ведущих преподавательскую работу, от проведения занятий по расписанию и выполнения непосредственно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школе не требуется.</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5.31. При наличии возможности школа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5.32. Режим рабочего времени учителей 1-х классов определяется с учетом санитарно-эпидемиологических правил и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w:t>
      </w:r>
      <w:r w:rsidR="00352AAF">
        <w:rPr>
          <w:rFonts w:ascii="Arial" w:hAnsi="Arial" w:cs="Arial"/>
          <w:color w:val="000000"/>
          <w:sz w:val="20"/>
          <w:szCs w:val="20"/>
        </w:rPr>
        <w:t>0</w:t>
      </w:r>
      <w:r>
        <w:rPr>
          <w:rFonts w:ascii="Arial" w:hAnsi="Arial" w:cs="Arial"/>
          <w:color w:val="000000"/>
          <w:sz w:val="20"/>
          <w:szCs w:val="20"/>
        </w:rPr>
        <w:t xml:space="preserve">минут каждый), а также «динамическую паузу» (большую перемену) в середине учебного дня </w:t>
      </w:r>
      <w:r>
        <w:rPr>
          <w:rFonts w:ascii="Arial" w:hAnsi="Arial" w:cs="Arial"/>
          <w:color w:val="000000"/>
          <w:sz w:val="20"/>
          <w:szCs w:val="20"/>
        </w:rPr>
        <w:lastRenderedPageBreak/>
        <w:t>продолжительностью не менее 40 минут. Указанный режим обучения на порядке определения учебной нагрузки и оплате труда учителей не отражается.</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5.33. Школа при составлении графиков работы педагогических и иных работников исключает 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5.34. При составлении расписаний занятий школа исключает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5.35.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5.36. Рабочий день учителя начинается за 10 минут до начала его уроков. Урок начинается со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 занятий, а в случаях, установленных приказом директора</w:t>
      </w:r>
      <w:bookmarkStart w:id="17" w:name="_GoBack"/>
      <w:bookmarkEnd w:id="17"/>
      <w:r>
        <w:rPr>
          <w:rFonts w:ascii="Arial" w:hAnsi="Arial" w:cs="Arial"/>
          <w:color w:val="000000"/>
          <w:sz w:val="20"/>
          <w:szCs w:val="20"/>
        </w:rPr>
        <w:t>, и в перерывах между занятиями.</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 xml:space="preserve">5.37. Вход в класс (группу) после начала урока (занятия) разрешается только директору и его заместителям в целях контроля. </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5.38. 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 xml:space="preserve">5.39. Периоды каникулярного времени, установленные для </w:t>
      </w:r>
      <w:proofErr w:type="gramStart"/>
      <w:r>
        <w:rPr>
          <w:rFonts w:ascii="Arial" w:hAnsi="Arial" w:cs="Arial"/>
          <w:color w:val="000000"/>
          <w:sz w:val="20"/>
          <w:szCs w:val="20"/>
        </w:rPr>
        <w:t>обучающихся  и</w:t>
      </w:r>
      <w:proofErr w:type="gramEnd"/>
      <w:r>
        <w:rPr>
          <w:rFonts w:ascii="Arial" w:hAnsi="Arial" w:cs="Arial"/>
          <w:color w:val="000000"/>
          <w:sz w:val="20"/>
          <w:szCs w:val="20"/>
        </w:rPr>
        <w:t xml:space="preserve">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5.40.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нагрузки), определенной им до начала каникулярного времени, а также времени, необходимого для выполнения другой педагогической работы.</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5.41. Режим рабочего времени учителей, осуществляющих обучение детей на дому в 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5.42.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5.43.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5.44. Работники из числа учебно-вспомогательного и обслуживающего персонала школы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5.45. Режим рабочего времени всех работников школы в каникулярное время регулируется локальными нормативными актами и графиками работ с указанием их характера и особенностей.</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5.46. Периоды отмены (приостановки) занятий (деятельности школы по реализации образовательной программы) для обучающихся в отдельных классах (группах) либо в целом по ЦО школе по санитарно-эпидемиологическим, климатическим и другим основаниям являются рабочим временем педагогических работников и иных работников и регулируются в порядке, который установлен для каникулярного времени.</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5.</w:t>
      </w:r>
      <w:proofErr w:type="gramStart"/>
      <w:r>
        <w:rPr>
          <w:rFonts w:ascii="Arial" w:hAnsi="Arial" w:cs="Arial"/>
          <w:color w:val="000000"/>
          <w:sz w:val="20"/>
          <w:szCs w:val="20"/>
        </w:rPr>
        <w:t>47.</w:t>
      </w:r>
      <w:bookmarkStart w:id="18" w:name="sub_921"/>
      <w:bookmarkEnd w:id="16"/>
      <w:r>
        <w:rPr>
          <w:rFonts w:ascii="Arial" w:hAnsi="Arial" w:cs="Arial"/>
          <w:color w:val="000000"/>
          <w:sz w:val="20"/>
          <w:szCs w:val="20"/>
        </w:rPr>
        <w:t>Сокращенная</w:t>
      </w:r>
      <w:proofErr w:type="gramEnd"/>
      <w:r>
        <w:rPr>
          <w:rFonts w:ascii="Arial" w:hAnsi="Arial" w:cs="Arial"/>
          <w:color w:val="000000"/>
          <w:sz w:val="20"/>
          <w:szCs w:val="20"/>
        </w:rPr>
        <w:t xml:space="preserve"> продолжительность рабочего времени устанавливается:</w:t>
      </w:r>
      <w:bookmarkEnd w:id="18"/>
    </w:p>
    <w:p w:rsidR="00DA47ED" w:rsidRDefault="00DA47ED" w:rsidP="00DA47ED">
      <w:pPr>
        <w:pStyle w:val="a3"/>
        <w:tabs>
          <w:tab w:val="left" w:pos="142"/>
          <w:tab w:val="left" w:pos="708"/>
          <w:tab w:val="left" w:pos="1134"/>
        </w:tabs>
        <w:spacing w:before="0" w:beforeAutospacing="0" w:after="0" w:afterAutospacing="0"/>
        <w:jc w:val="both"/>
      </w:pPr>
      <w:bookmarkStart w:id="19" w:name="sub_9212"/>
      <w:r>
        <w:rPr>
          <w:rFonts w:ascii="Arial" w:hAnsi="Arial" w:cs="Arial"/>
          <w:color w:val="000000"/>
          <w:sz w:val="20"/>
          <w:szCs w:val="20"/>
        </w:rPr>
        <w:t>для работников в возрасте до шестнадцати лет - не более 24 часов в неделю;</w:t>
      </w:r>
    </w:p>
    <w:p w:rsidR="00DA47ED" w:rsidRDefault="00DA47ED" w:rsidP="00DA47ED">
      <w:pPr>
        <w:pStyle w:val="a3"/>
        <w:tabs>
          <w:tab w:val="left" w:pos="142"/>
          <w:tab w:val="left" w:pos="708"/>
          <w:tab w:val="left" w:pos="1134"/>
        </w:tabs>
        <w:spacing w:before="0" w:beforeAutospacing="0" w:after="0" w:afterAutospacing="0"/>
        <w:jc w:val="both"/>
      </w:pPr>
      <w:bookmarkStart w:id="20" w:name="sub_9202"/>
      <w:bookmarkEnd w:id="19"/>
      <w:r>
        <w:rPr>
          <w:rFonts w:ascii="Arial" w:hAnsi="Arial" w:cs="Arial"/>
          <w:color w:val="000000"/>
          <w:sz w:val="20"/>
          <w:szCs w:val="20"/>
        </w:rPr>
        <w:t>для работников в возрасте от шестнадцати до восемнадцати лет - не более 35 часов в неделю;</w:t>
      </w:r>
    </w:p>
    <w:p w:rsidR="00DA47ED" w:rsidRDefault="00DA47ED" w:rsidP="00DA47ED">
      <w:pPr>
        <w:pStyle w:val="a3"/>
        <w:tabs>
          <w:tab w:val="left" w:pos="142"/>
          <w:tab w:val="left" w:pos="708"/>
          <w:tab w:val="left" w:pos="1134"/>
        </w:tabs>
        <w:spacing w:before="0" w:beforeAutospacing="0" w:after="0" w:afterAutospacing="0"/>
        <w:jc w:val="both"/>
      </w:pPr>
      <w:bookmarkStart w:id="21" w:name="sub_92104"/>
      <w:bookmarkEnd w:id="20"/>
      <w:r>
        <w:rPr>
          <w:rFonts w:ascii="Arial" w:hAnsi="Arial" w:cs="Arial"/>
          <w:color w:val="000000"/>
          <w:sz w:val="20"/>
          <w:szCs w:val="20"/>
        </w:rPr>
        <w:t>для работников, являющихся инвалидами I или II группы, - не более 35 часов в неделю;</w:t>
      </w:r>
    </w:p>
    <w:p w:rsidR="00DA47ED" w:rsidRDefault="00DA47ED" w:rsidP="00DA47ED">
      <w:pPr>
        <w:pStyle w:val="a3"/>
        <w:tabs>
          <w:tab w:val="left" w:pos="142"/>
          <w:tab w:val="left" w:pos="708"/>
          <w:tab w:val="left" w:pos="1134"/>
        </w:tabs>
        <w:spacing w:before="0" w:beforeAutospacing="0" w:after="0" w:afterAutospacing="0"/>
        <w:jc w:val="both"/>
      </w:pPr>
      <w:bookmarkStart w:id="22" w:name="sub_9205"/>
      <w:bookmarkEnd w:id="21"/>
      <w:r>
        <w:rPr>
          <w:rFonts w:ascii="Arial" w:hAnsi="Arial" w:cs="Arial"/>
          <w:color w:val="000000"/>
          <w:sz w:val="20"/>
          <w:szCs w:val="20"/>
        </w:rPr>
        <w:t xml:space="preserve">для работников, условия труда на рабочих местах которых по результатам </w:t>
      </w:r>
      <w:hyperlink r:id="rId11" w:tooltip="http://ivo.garant.ru/document/redirect/70552676/3" w:history="1">
        <w:r>
          <w:rPr>
            <w:rStyle w:val="a4"/>
            <w:rFonts w:ascii="Arial" w:hAnsi="Arial" w:cs="Arial"/>
            <w:sz w:val="20"/>
            <w:szCs w:val="20"/>
          </w:rPr>
          <w:t>специальной оценки условий труда</w:t>
        </w:r>
      </w:hyperlink>
      <w:r>
        <w:rPr>
          <w:rFonts w:ascii="Arial" w:hAnsi="Arial" w:cs="Arial"/>
          <w:color w:val="000000"/>
          <w:sz w:val="20"/>
          <w:szCs w:val="20"/>
        </w:rPr>
        <w:t xml:space="preserve"> отнесены к вредным условиям труда 3 или 4 степени или опасным условиям труда, - не более 36 часов в неделю.</w:t>
      </w:r>
    </w:p>
    <w:p w:rsidR="00DA47ED" w:rsidRDefault="00DA47ED" w:rsidP="00DA47ED">
      <w:pPr>
        <w:pStyle w:val="a3"/>
        <w:tabs>
          <w:tab w:val="left" w:pos="142"/>
          <w:tab w:val="left" w:pos="708"/>
          <w:tab w:val="left" w:pos="1134"/>
        </w:tabs>
        <w:spacing w:before="0" w:beforeAutospacing="0" w:after="0" w:afterAutospacing="0"/>
        <w:jc w:val="both"/>
      </w:pPr>
      <w:bookmarkStart w:id="23" w:name="sub_9220"/>
      <w:bookmarkEnd w:id="22"/>
      <w:r>
        <w:rPr>
          <w:rFonts w:ascii="Arial" w:hAnsi="Arial" w:cs="Arial"/>
          <w:color w:val="000000"/>
          <w:sz w:val="20"/>
          <w:szCs w:val="20"/>
        </w:rPr>
        <w:lastRenderedPageBreak/>
        <w:t>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DA47ED" w:rsidRDefault="00DA47ED" w:rsidP="00DA47ED">
      <w:pPr>
        <w:pStyle w:val="a3"/>
        <w:tabs>
          <w:tab w:val="left" w:pos="142"/>
          <w:tab w:val="left" w:pos="708"/>
          <w:tab w:val="left" w:pos="1134"/>
        </w:tabs>
        <w:spacing w:before="0" w:beforeAutospacing="0" w:after="0" w:afterAutospacing="0"/>
        <w:jc w:val="both"/>
      </w:pPr>
      <w:bookmarkStart w:id="24" w:name="sub_9230"/>
      <w:bookmarkEnd w:id="23"/>
      <w:r>
        <w:rPr>
          <w:rFonts w:ascii="Arial" w:hAnsi="Arial" w:cs="Arial"/>
          <w:color w:val="000000"/>
          <w:sz w:val="20"/>
          <w:szCs w:val="20"/>
        </w:rPr>
        <w:t xml:space="preserve">На основании отраслевого (межотраслевого) соглашения и коллективного договора, а также письменного согласия работника, оформленного путем заключения дополнительного соглашения к трудовому договору, продолжительность рабочего времени, указанная в </w:t>
      </w:r>
      <w:hyperlink w:anchor="sub_9205" w:tooltip="#sub_9205" w:history="1">
        <w:r>
          <w:rPr>
            <w:rStyle w:val="a4"/>
            <w:rFonts w:ascii="Arial" w:hAnsi="Arial" w:cs="Arial"/>
            <w:sz w:val="20"/>
            <w:szCs w:val="20"/>
          </w:rPr>
          <w:t>абзаце пятом части первой</w:t>
        </w:r>
      </w:hyperlink>
      <w:r>
        <w:rPr>
          <w:rFonts w:ascii="Arial" w:hAnsi="Arial" w:cs="Arial"/>
          <w:color w:val="000000"/>
          <w:sz w:val="20"/>
          <w:szCs w:val="20"/>
        </w:rPr>
        <w:t xml:space="preserve">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rsidR="00DA47ED" w:rsidRDefault="00DA47ED" w:rsidP="00DA47ED">
      <w:pPr>
        <w:pStyle w:val="a3"/>
        <w:tabs>
          <w:tab w:val="left" w:pos="142"/>
          <w:tab w:val="left" w:pos="708"/>
          <w:tab w:val="left" w:pos="1134"/>
        </w:tabs>
        <w:spacing w:before="0" w:beforeAutospacing="0" w:after="0" w:afterAutospacing="0"/>
        <w:jc w:val="both"/>
      </w:pPr>
      <w:bookmarkStart w:id="25" w:name="sub_922"/>
      <w:bookmarkEnd w:id="24"/>
      <w:r>
        <w:rPr>
          <w:rFonts w:ascii="Arial" w:hAnsi="Arial" w:cs="Arial"/>
          <w:color w:val="000000"/>
          <w:sz w:val="20"/>
          <w:szCs w:val="20"/>
        </w:rPr>
        <w:t xml:space="preserve">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w:t>
      </w:r>
      <w:hyperlink w:anchor="sub_921" w:tooltip="#sub_921" w:history="1">
        <w:r>
          <w:rPr>
            <w:rStyle w:val="a4"/>
            <w:rFonts w:ascii="Arial" w:hAnsi="Arial" w:cs="Arial"/>
            <w:sz w:val="20"/>
            <w:szCs w:val="20"/>
          </w:rPr>
          <w:t>частью первой</w:t>
        </w:r>
      </w:hyperlink>
      <w:r>
        <w:rPr>
          <w:rFonts w:ascii="Arial" w:hAnsi="Arial" w:cs="Arial"/>
          <w:color w:val="000000"/>
          <w:sz w:val="20"/>
          <w:szCs w:val="20"/>
        </w:rPr>
        <w:t xml:space="preserve"> настоящей статьи для лиц соответствующего возраста.</w:t>
      </w:r>
    </w:p>
    <w:p w:rsidR="00DA47ED" w:rsidRDefault="00DA47ED" w:rsidP="00DA47ED">
      <w:pPr>
        <w:pStyle w:val="a3"/>
        <w:tabs>
          <w:tab w:val="left" w:pos="142"/>
          <w:tab w:val="left" w:pos="708"/>
          <w:tab w:val="left" w:pos="1134"/>
        </w:tabs>
        <w:spacing w:before="0" w:beforeAutospacing="0" w:after="0" w:afterAutospacing="0"/>
        <w:jc w:val="both"/>
      </w:pPr>
      <w:bookmarkStart w:id="26" w:name="sub_923"/>
      <w:bookmarkEnd w:id="25"/>
      <w:r>
        <w:rPr>
          <w:rFonts w:ascii="Arial" w:hAnsi="Arial" w:cs="Arial"/>
          <w:color w:val="000000"/>
          <w:sz w:val="20"/>
          <w:szCs w:val="20"/>
        </w:rPr>
        <w:t>Иными федеральными законами может устанавливаться сокращенная продолжительность рабочего времени для других категорий педагогических работников.</w:t>
      </w:r>
    </w:p>
    <w:p w:rsidR="00DA47ED" w:rsidRDefault="00DA47ED" w:rsidP="00DA47ED">
      <w:pPr>
        <w:pStyle w:val="a3"/>
        <w:tabs>
          <w:tab w:val="left" w:pos="708"/>
          <w:tab w:val="left" w:pos="1134"/>
        </w:tabs>
        <w:spacing w:before="0" w:beforeAutospacing="0" w:after="0" w:afterAutospacing="0"/>
        <w:jc w:val="center"/>
      </w:pPr>
      <w:r>
        <w:t> </w:t>
      </w:r>
    </w:p>
    <w:p w:rsidR="00DA47ED" w:rsidRDefault="00DA47ED" w:rsidP="00DA47ED">
      <w:pPr>
        <w:pStyle w:val="a3"/>
        <w:tabs>
          <w:tab w:val="left" w:pos="708"/>
          <w:tab w:val="left" w:pos="1134"/>
        </w:tabs>
        <w:spacing w:before="0" w:beforeAutospacing="0" w:after="0" w:afterAutospacing="0"/>
        <w:jc w:val="center"/>
      </w:pPr>
      <w:r>
        <w:rPr>
          <w:rFonts w:ascii="Arial" w:hAnsi="Arial" w:cs="Arial"/>
          <w:b/>
          <w:bCs/>
          <w:color w:val="000000"/>
          <w:sz w:val="20"/>
          <w:szCs w:val="20"/>
        </w:rPr>
        <w:t>6. Время отдыха</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6.1. Работникам школы устанавливаются следующие виды времени отдыха:</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а) перерывы (перемены) в течение рабочего дня;</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б) выходные дни (еженедельный непрерывный отдых);</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в) нерабочие праздничные дни;</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г) отпуска.</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6.2. Работникам школы устанавливается перерыв для отдыха и питания продолжительностью 0,5 часа. Иная продолжительность может быть установлена по соглашению сторон трудового договора и закреплена в трудовом договоре.</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6.2.1. Перерыв для отдыха и питания в рабочее время работников не включается.</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6.2.2. Перерыв для отдыха и питания не устанавливается работникам, продолжительность ежедневной работы которых не превышает 4 часа в день.</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6.2.3.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6.3. Работникам предоставляются выходные дни (еженедельный непрерывный отдых).</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6.3.1. Продолжительность еженедельного непрерывного отдыха не может быть менее 42 часов.</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6.3.2. При пятидневной рабочей неделе работникам предоставляются два выходных дня в неделю, при шестидневной рабочей неделе – один выходной день.</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6.3.3. Общим выходным днем является воскресенье.</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6.3.4. Для работников, работающих по пятидневной рабочей неделе, вторым выходным днем устанавливается суббота.</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6.3.5. Для работников с иным режимом работы порядок предоставления времени отдыха определяется локальным нормативным актом или трудовым договором.</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6.4. Работникам устанавливаются нерабочие праздничные дни.</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6.4.1. Нерабочие праздничные дни устанавливаются в соответствии с Трудовым кодексом РФ.</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6.4.2.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6.5. Работа в выходные и нерабочие праздничные дни запрещается, за исключением случаев, предусмотренных Трудовым кодексом РФ.</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6.6. Работникам предоставляются ежегодные отпуска с сохранением места работы (должности) и среднего заработка.</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6.6.1. Работникам предоставляется ежегодный основной оплачиваемый отпуск продолжительностью 28 календарных дней.</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6.6.2. Педагогическим работникам предоставляется ежегодный основной удлиненный оплачиваемый отпуск. Как правило, отпуска предоставляются в период летних каникул.</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 xml:space="preserve">6.6.3. Порядок и условия предоставления ежегодного основного удлиненного оплачиваемого отпуска устанавливает нормативный правовой акт </w:t>
      </w:r>
      <w:proofErr w:type="spellStart"/>
      <w:r>
        <w:rPr>
          <w:rFonts w:ascii="Arial" w:hAnsi="Arial" w:cs="Arial"/>
          <w:color w:val="000000"/>
          <w:sz w:val="20"/>
          <w:szCs w:val="20"/>
        </w:rPr>
        <w:t>Минобрнауки</w:t>
      </w:r>
      <w:proofErr w:type="spellEnd"/>
      <w:r>
        <w:rPr>
          <w:rFonts w:ascii="Arial" w:hAnsi="Arial" w:cs="Arial"/>
          <w:color w:val="000000"/>
          <w:sz w:val="20"/>
          <w:szCs w:val="20"/>
        </w:rPr>
        <w:t xml:space="preserve"> России.</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 xml:space="preserve">6.6.4. Ежегодный основной удлиненный оплачиваемый отпуск может предоставляться иным (непедагогическим) работникам в случаях и порядке, который предусмотрен нормативным правовым актом </w:t>
      </w:r>
      <w:proofErr w:type="spellStart"/>
      <w:r>
        <w:rPr>
          <w:rFonts w:ascii="Arial" w:hAnsi="Arial" w:cs="Arial"/>
          <w:color w:val="000000"/>
          <w:sz w:val="20"/>
          <w:szCs w:val="20"/>
        </w:rPr>
        <w:t>Минобрнауки</w:t>
      </w:r>
      <w:proofErr w:type="spellEnd"/>
      <w:r>
        <w:rPr>
          <w:rFonts w:ascii="Arial" w:hAnsi="Arial" w:cs="Arial"/>
          <w:color w:val="000000"/>
          <w:sz w:val="20"/>
          <w:szCs w:val="20"/>
        </w:rPr>
        <w:t xml:space="preserve"> России.</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6.7.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lastRenderedPageBreak/>
        <w:t xml:space="preserve">6.7.1. Ежегодный дополнительный оплачиваемый отпуск предоставляется работникам, условия труда </w:t>
      </w:r>
      <w:proofErr w:type="gramStart"/>
      <w:r>
        <w:rPr>
          <w:rFonts w:ascii="Arial" w:hAnsi="Arial" w:cs="Arial"/>
          <w:color w:val="000000"/>
          <w:sz w:val="20"/>
          <w:szCs w:val="20"/>
        </w:rPr>
        <w:t>на рабочих местах</w:t>
      </w:r>
      <w:proofErr w:type="gramEnd"/>
      <w:r>
        <w:rPr>
          <w:rFonts w:ascii="Arial" w:hAnsi="Arial" w:cs="Arial"/>
          <w:color w:val="000000"/>
          <w:sz w:val="20"/>
          <w:szCs w:val="20"/>
        </w:rPr>
        <w:t xml:space="preserve"> которых по результатам специальной оценки условий труда отнесены к вредным условиям труда 2, 3 или 4-й степени либо опасным условиям труда.</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Минимальная продолжительность ежегодного дополнительного оплачиваемого отпуска указанным работникам составляет 7 календарных дней.</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6.7.2. Работникам с ненормированным рабочим днем предоставляется ежегодный дополнительный оплачиваемый отпуск.</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Продолжительность отпуска работников с ненормированным рабочим днем составляет три календарных дня.</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6.8.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6.9.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6.10. Стаж работы для предоставления ежегодных оплачиваемых отпусков определяется в порядке, предусмотренном Трудовым кодексом РФ.</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6.11. Очередность предоставления оплачиваемых отпусков определяется ежегодно в соответствии с графиком отпусков, утверждаемым школой с учетом мнения профсоюзного</w:t>
      </w:r>
      <w:r>
        <w:rPr>
          <w:rFonts w:ascii="Arial" w:hAnsi="Arial" w:cs="Arial"/>
          <w:b/>
          <w:bCs/>
          <w:i/>
          <w:iCs/>
          <w:color w:val="FF0000"/>
          <w:sz w:val="20"/>
          <w:szCs w:val="20"/>
        </w:rPr>
        <w:t> </w:t>
      </w:r>
      <w:r>
        <w:rPr>
          <w:rFonts w:ascii="Arial" w:hAnsi="Arial" w:cs="Arial"/>
          <w:color w:val="000000"/>
          <w:sz w:val="20"/>
          <w:szCs w:val="20"/>
        </w:rPr>
        <w:t xml:space="preserve">комитета. </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6.12. Школа утверждает график отпусков не позднее чем за две недели до наступления следующего календарного года.</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6.13. О времени начала отпуска извещает работника под подпись не позднее чем за две недели до его начала.</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6.14. Школа продлевает или переносит ежегодный оплачиваемый отпуск с учетом пожеланий работника в случаях, предусмотренных трудовым законодательством.</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6.15. По соглашению между работником и школой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6.16. Школа может отозвать работника из отпуска только с его согласия. Неиспользованную в связи с этим часть отпуска школа 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6.17.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6.18.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6.19. При увольнении работнику выплачивается денежная компенсация за все неиспользованные отпуска.</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DA47ED" w:rsidRDefault="00DA47ED" w:rsidP="00DA47ED">
      <w:pPr>
        <w:pStyle w:val="a3"/>
        <w:tabs>
          <w:tab w:val="left" w:pos="708"/>
          <w:tab w:val="left" w:pos="1134"/>
        </w:tabs>
        <w:spacing w:before="0" w:beforeAutospacing="0" w:after="0" w:afterAutospacing="0"/>
        <w:jc w:val="center"/>
      </w:pPr>
      <w:r>
        <w:t> </w:t>
      </w:r>
    </w:p>
    <w:p w:rsidR="00DA47ED" w:rsidRDefault="00DA47ED" w:rsidP="00DA47ED">
      <w:pPr>
        <w:pStyle w:val="a3"/>
        <w:tabs>
          <w:tab w:val="left" w:pos="708"/>
          <w:tab w:val="left" w:pos="1134"/>
        </w:tabs>
        <w:spacing w:before="0" w:beforeAutospacing="0" w:after="0" w:afterAutospacing="0"/>
        <w:jc w:val="center"/>
      </w:pPr>
      <w:r>
        <w:rPr>
          <w:rFonts w:ascii="Arial" w:hAnsi="Arial" w:cs="Arial"/>
          <w:b/>
          <w:bCs/>
          <w:color w:val="000000"/>
          <w:sz w:val="20"/>
          <w:szCs w:val="20"/>
        </w:rPr>
        <w:t>7. Поощрения за успехи в работе</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DA47ED" w:rsidRDefault="00DA47ED" w:rsidP="00DA47ED">
      <w:pPr>
        <w:pStyle w:val="a3"/>
        <w:tabs>
          <w:tab w:val="left" w:pos="0"/>
          <w:tab w:val="left" w:pos="605"/>
          <w:tab w:val="left" w:pos="708"/>
          <w:tab w:val="left" w:pos="1560"/>
        </w:tabs>
        <w:spacing w:before="0" w:beforeAutospacing="0" w:after="0" w:afterAutospacing="0"/>
        <w:jc w:val="both"/>
      </w:pPr>
      <w:r>
        <w:rPr>
          <w:rFonts w:ascii="Arial" w:hAnsi="Arial" w:cs="Arial"/>
          <w:color w:val="000000"/>
          <w:sz w:val="20"/>
          <w:szCs w:val="20"/>
        </w:rPr>
        <w:t>а) объявление благодарности;</w:t>
      </w:r>
    </w:p>
    <w:p w:rsidR="00DA47ED" w:rsidRDefault="00DA47ED" w:rsidP="00DA47ED">
      <w:pPr>
        <w:pStyle w:val="a3"/>
        <w:tabs>
          <w:tab w:val="left" w:pos="0"/>
          <w:tab w:val="left" w:pos="605"/>
          <w:tab w:val="left" w:pos="708"/>
          <w:tab w:val="left" w:pos="1560"/>
        </w:tabs>
        <w:spacing w:before="0" w:beforeAutospacing="0" w:after="0" w:afterAutospacing="0"/>
        <w:jc w:val="both"/>
      </w:pPr>
      <w:r>
        <w:rPr>
          <w:rFonts w:ascii="Arial" w:hAnsi="Arial" w:cs="Arial"/>
          <w:color w:val="000000"/>
          <w:sz w:val="20"/>
          <w:szCs w:val="20"/>
        </w:rPr>
        <w:t>б) выплата премии;</w:t>
      </w:r>
    </w:p>
    <w:p w:rsidR="00DA47ED" w:rsidRDefault="00DA47ED" w:rsidP="00DA47ED">
      <w:pPr>
        <w:pStyle w:val="a3"/>
        <w:tabs>
          <w:tab w:val="left" w:pos="0"/>
          <w:tab w:val="left" w:pos="605"/>
          <w:tab w:val="left" w:pos="708"/>
          <w:tab w:val="left" w:pos="1560"/>
        </w:tabs>
        <w:spacing w:before="0" w:beforeAutospacing="0" w:after="0" w:afterAutospacing="0"/>
        <w:jc w:val="both"/>
      </w:pPr>
      <w:r>
        <w:rPr>
          <w:rFonts w:ascii="Arial" w:hAnsi="Arial" w:cs="Arial"/>
          <w:color w:val="000000"/>
          <w:sz w:val="20"/>
          <w:szCs w:val="20"/>
        </w:rPr>
        <w:t>в) награждение почетными грамотами.</w:t>
      </w:r>
    </w:p>
    <w:p w:rsidR="00DA47ED" w:rsidRDefault="00DA47ED" w:rsidP="00DA47ED">
      <w:pPr>
        <w:pStyle w:val="a3"/>
        <w:spacing w:before="0" w:beforeAutospacing="0" w:after="0" w:afterAutospacing="0"/>
        <w:jc w:val="both"/>
      </w:pPr>
      <w:r>
        <w:rPr>
          <w:rFonts w:ascii="Arial" w:hAnsi="Arial" w:cs="Arial"/>
          <w:color w:val="000000"/>
          <w:sz w:val="20"/>
          <w:szCs w:val="20"/>
        </w:rPr>
        <w:lastRenderedPageBreak/>
        <w:t>7.2. Поощрения применяются работодателем. Представительный орган работников вправе выступить с инициативой поощрения работника, которая подлежит обязательному рассмотрению работодателем.</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7.3. За особые трудовые заслуги работники представляются к награждению орденами,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7.4.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и заносятся в трудовую книжку работника.</w:t>
      </w:r>
    </w:p>
    <w:p w:rsidR="00DA47ED" w:rsidRDefault="00DA47ED" w:rsidP="00DA47ED">
      <w:pPr>
        <w:pStyle w:val="a3"/>
        <w:tabs>
          <w:tab w:val="left" w:pos="142"/>
          <w:tab w:val="left" w:pos="708"/>
          <w:tab w:val="left" w:pos="1134"/>
        </w:tabs>
        <w:spacing w:before="0" w:beforeAutospacing="0" w:after="0" w:afterAutospacing="0"/>
        <w:jc w:val="center"/>
      </w:pPr>
      <w:r>
        <w:t> </w:t>
      </w:r>
    </w:p>
    <w:p w:rsidR="00DA47ED" w:rsidRDefault="00DA47ED" w:rsidP="00DA47ED">
      <w:pPr>
        <w:pStyle w:val="a3"/>
        <w:tabs>
          <w:tab w:val="left" w:pos="708"/>
          <w:tab w:val="left" w:pos="1134"/>
        </w:tabs>
        <w:spacing w:before="0" w:beforeAutospacing="0" w:after="0" w:afterAutospacing="0"/>
        <w:jc w:val="center"/>
      </w:pPr>
      <w:r>
        <w:rPr>
          <w:rFonts w:ascii="Arial" w:hAnsi="Arial" w:cs="Arial"/>
          <w:b/>
          <w:bCs/>
          <w:color w:val="000000"/>
          <w:sz w:val="20"/>
          <w:szCs w:val="20"/>
        </w:rPr>
        <w:t>8. Ответственность за нарушение трудовой дисциплины</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8.1.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школы, настоящими Правилами, иными локальными нормативными актами,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8.2. За нарушение трудовой дисциплины работодатель может наложить следующие дисциплинарные взыскания:</w:t>
      </w:r>
    </w:p>
    <w:p w:rsidR="00DA47ED" w:rsidRDefault="00DA47ED" w:rsidP="00DA47ED">
      <w:pPr>
        <w:pStyle w:val="a3"/>
        <w:tabs>
          <w:tab w:val="left" w:pos="0"/>
          <w:tab w:val="left" w:pos="605"/>
          <w:tab w:val="left" w:pos="708"/>
          <w:tab w:val="left" w:pos="1560"/>
        </w:tabs>
        <w:spacing w:before="0" w:beforeAutospacing="0" w:after="0" w:afterAutospacing="0"/>
        <w:jc w:val="both"/>
      </w:pPr>
      <w:r>
        <w:rPr>
          <w:rFonts w:ascii="Arial" w:hAnsi="Arial" w:cs="Arial"/>
          <w:color w:val="000000"/>
          <w:sz w:val="20"/>
          <w:szCs w:val="20"/>
        </w:rPr>
        <w:t>а) замечание;</w:t>
      </w:r>
    </w:p>
    <w:p w:rsidR="00DA47ED" w:rsidRDefault="00DA47ED" w:rsidP="00DA47ED">
      <w:pPr>
        <w:pStyle w:val="a3"/>
        <w:tabs>
          <w:tab w:val="left" w:pos="0"/>
          <w:tab w:val="left" w:pos="605"/>
          <w:tab w:val="left" w:pos="708"/>
          <w:tab w:val="left" w:pos="1560"/>
        </w:tabs>
        <w:spacing w:before="0" w:beforeAutospacing="0" w:after="0" w:afterAutospacing="0"/>
        <w:jc w:val="both"/>
      </w:pPr>
      <w:r>
        <w:rPr>
          <w:rFonts w:ascii="Arial" w:hAnsi="Arial" w:cs="Arial"/>
          <w:color w:val="000000"/>
          <w:sz w:val="20"/>
          <w:szCs w:val="20"/>
        </w:rPr>
        <w:t>б) выговор;</w:t>
      </w:r>
    </w:p>
    <w:p w:rsidR="00DA47ED" w:rsidRDefault="00DA47ED" w:rsidP="00DA47ED">
      <w:pPr>
        <w:pStyle w:val="a3"/>
        <w:tabs>
          <w:tab w:val="left" w:pos="0"/>
          <w:tab w:val="left" w:pos="605"/>
          <w:tab w:val="left" w:pos="708"/>
          <w:tab w:val="left" w:pos="1560"/>
        </w:tabs>
        <w:spacing w:before="0" w:beforeAutospacing="0" w:after="0" w:afterAutospacing="0"/>
        <w:jc w:val="both"/>
      </w:pPr>
      <w:r>
        <w:rPr>
          <w:rFonts w:ascii="Arial" w:hAnsi="Arial" w:cs="Arial"/>
          <w:color w:val="000000"/>
          <w:sz w:val="20"/>
          <w:szCs w:val="20"/>
        </w:rPr>
        <w:t>в) увольнение по соответствующим основаниям.</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 xml:space="preserve">8.3.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Pr>
          <w:rFonts w:ascii="Arial" w:hAnsi="Arial" w:cs="Arial"/>
          <w:color w:val="000000"/>
          <w:sz w:val="20"/>
          <w:szCs w:val="20"/>
        </w:rPr>
        <w:t>неналожения</w:t>
      </w:r>
      <w:proofErr w:type="spellEnd"/>
      <w:r>
        <w:rPr>
          <w:rFonts w:ascii="Arial" w:hAnsi="Arial" w:cs="Arial"/>
          <w:color w:val="000000"/>
          <w:sz w:val="20"/>
          <w:szCs w:val="20"/>
        </w:rPr>
        <w:t xml:space="preserve"> дисциплинарного взыскания. В этом случае составляется акт об отказе работника дать письменное объяснение.</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8.4.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 xml:space="preserve">8.5. Приказ о наложении дисциплинарного взыскания объявляется работнику под подпись в трехдневный срок со дня его издания. </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8.6.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8.7. Работодатель по своей инициативе или по просьбе самого работника, ходатайству его непосредственного руководителя или представительного органа работников имеет право снять взыскание до истечения года со дня его применения.</w:t>
      </w:r>
    </w:p>
    <w:p w:rsidR="00DA47ED" w:rsidRDefault="00DA47ED" w:rsidP="00DA47ED">
      <w:pPr>
        <w:pStyle w:val="a3"/>
        <w:tabs>
          <w:tab w:val="left" w:pos="142"/>
          <w:tab w:val="left" w:pos="708"/>
          <w:tab w:val="left" w:pos="1134"/>
        </w:tabs>
        <w:spacing w:before="0" w:beforeAutospacing="0" w:after="0" w:afterAutospacing="0"/>
        <w:jc w:val="center"/>
      </w:pPr>
      <w:r>
        <w:t> </w:t>
      </w:r>
    </w:p>
    <w:p w:rsidR="00DA47ED" w:rsidRDefault="00DA47ED" w:rsidP="00DA47ED">
      <w:pPr>
        <w:pStyle w:val="a3"/>
        <w:tabs>
          <w:tab w:val="left" w:pos="708"/>
          <w:tab w:val="left" w:pos="1134"/>
        </w:tabs>
        <w:spacing w:before="0" w:beforeAutospacing="0" w:after="0" w:afterAutospacing="0"/>
        <w:jc w:val="center"/>
      </w:pPr>
      <w:r>
        <w:rPr>
          <w:rFonts w:ascii="Arial" w:hAnsi="Arial" w:cs="Arial"/>
          <w:b/>
          <w:bCs/>
          <w:color w:val="000000"/>
          <w:sz w:val="20"/>
          <w:szCs w:val="20"/>
        </w:rPr>
        <w:t>9. Заключительные положения</w:t>
      </w:r>
    </w:p>
    <w:p w:rsidR="00DA47ED" w:rsidRDefault="00DA47ED" w:rsidP="00DA47ED">
      <w:pPr>
        <w:pStyle w:val="a3"/>
        <w:tabs>
          <w:tab w:val="left" w:pos="142"/>
          <w:tab w:val="left" w:pos="708"/>
          <w:tab w:val="left" w:pos="1134"/>
        </w:tabs>
        <w:spacing w:before="0" w:beforeAutospacing="0" w:after="0" w:afterAutospacing="0"/>
        <w:jc w:val="both"/>
      </w:pPr>
      <w:r>
        <w:rPr>
          <w:rFonts w:ascii="Arial" w:hAnsi="Arial" w:cs="Arial"/>
          <w:color w:val="000000"/>
          <w:sz w:val="20"/>
          <w:szCs w:val="20"/>
        </w:rPr>
        <w:t>9.1. Настоящие Правила утверждаются директором школы с учетом мнения коллектива школы.</w:t>
      </w:r>
    </w:p>
    <w:p w:rsidR="00DA47ED" w:rsidRDefault="00DA47ED" w:rsidP="00DA47ED">
      <w:pPr>
        <w:pStyle w:val="a3"/>
        <w:spacing w:before="0" w:beforeAutospacing="0" w:after="0" w:afterAutospacing="0"/>
      </w:pPr>
      <w:r>
        <w:rPr>
          <w:rFonts w:ascii="Arial" w:hAnsi="Arial" w:cs="Arial"/>
          <w:color w:val="000000"/>
          <w:sz w:val="20"/>
          <w:szCs w:val="20"/>
        </w:rPr>
        <w:t xml:space="preserve">9.2. С Правилами должен быть ознакомлен под подпись каждый работник, поступающий на работу в школу, до начала выполнения его трудовых обязанностей. </w:t>
      </w:r>
    </w:p>
    <w:p w:rsidR="00DA47ED" w:rsidRDefault="00DA47ED" w:rsidP="00DA47ED">
      <w:pPr>
        <w:pStyle w:val="a3"/>
        <w:spacing w:before="0" w:beforeAutospacing="0" w:after="0" w:afterAutospacing="0"/>
      </w:pPr>
      <w:r>
        <w:rPr>
          <w:rFonts w:ascii="Arial" w:hAnsi="Arial" w:cs="Arial"/>
          <w:color w:val="000000"/>
          <w:sz w:val="20"/>
          <w:szCs w:val="20"/>
        </w:rPr>
        <w:t xml:space="preserve">9.3. Каждая новая редакция настоящих правил доводится под подпись до всех </w:t>
      </w:r>
      <w:proofErr w:type="gramStart"/>
      <w:r>
        <w:rPr>
          <w:rFonts w:ascii="Arial" w:hAnsi="Arial" w:cs="Arial"/>
          <w:color w:val="000000"/>
          <w:sz w:val="20"/>
          <w:szCs w:val="20"/>
        </w:rPr>
        <w:t>работающих  членов</w:t>
      </w:r>
      <w:proofErr w:type="gramEnd"/>
      <w:r>
        <w:rPr>
          <w:rFonts w:ascii="Arial" w:hAnsi="Arial" w:cs="Arial"/>
          <w:color w:val="000000"/>
          <w:sz w:val="20"/>
          <w:szCs w:val="20"/>
        </w:rPr>
        <w:t xml:space="preserve"> коллектива в трехдневный срок.</w:t>
      </w:r>
    </w:p>
    <w:bookmarkEnd w:id="26"/>
    <w:p w:rsidR="001B0990" w:rsidRDefault="001B0990"/>
    <w:sectPr w:rsidR="001B09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Segoe Prin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D540C"/>
    <w:multiLevelType w:val="multilevel"/>
    <w:tmpl w:val="0FE0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575F36"/>
    <w:multiLevelType w:val="multilevel"/>
    <w:tmpl w:val="C184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F19"/>
    <w:rsid w:val="001510A7"/>
    <w:rsid w:val="001B0990"/>
    <w:rsid w:val="00352AAF"/>
    <w:rsid w:val="009468C4"/>
    <w:rsid w:val="009A30CB"/>
    <w:rsid w:val="00DA47ED"/>
    <w:rsid w:val="00E22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685C0"/>
  <w15:chartTrackingRefBased/>
  <w15:docId w15:val="{7A3F039C-AB0E-4C70-80E3-900F52247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6939,bqiaagaaeyqcaaagiaiaaansmgaabxe5aaaaaaaaaaaaaaaaaaaaaaaaaaaaaaaaaaaaaaaaaaaaaaaaaaaaaaaaaaaaaaaaaaaaaaaaaaaaaaaaaaaaaaaaaaaaaaaaaaaaaaaaaaaaaaaaaaaaaaaaaaaaaaaaaaaaaaaaaaaaaaaaaaaaaaaaaaaaaaaaaaaaaaaaaaaaaaaaaaaaaaaaaaaaaaaaaaaaaaa"/>
    <w:basedOn w:val="a"/>
    <w:rsid w:val="001510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51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510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66743">
      <w:bodyDiv w:val="1"/>
      <w:marLeft w:val="0"/>
      <w:marRight w:val="0"/>
      <w:marTop w:val="0"/>
      <w:marBottom w:val="0"/>
      <w:divBdr>
        <w:top w:val="none" w:sz="0" w:space="0" w:color="auto"/>
        <w:left w:val="none" w:sz="0" w:space="0" w:color="auto"/>
        <w:bottom w:val="none" w:sz="0" w:space="0" w:color="auto"/>
        <w:right w:val="none" w:sz="0" w:space="0" w:color="auto"/>
      </w:divBdr>
    </w:div>
    <w:div w:id="950477612">
      <w:bodyDiv w:val="1"/>
      <w:marLeft w:val="0"/>
      <w:marRight w:val="0"/>
      <w:marTop w:val="0"/>
      <w:marBottom w:val="0"/>
      <w:divBdr>
        <w:top w:val="none" w:sz="0" w:space="0" w:color="auto"/>
        <w:left w:val="none" w:sz="0" w:space="0" w:color="auto"/>
        <w:bottom w:val="none" w:sz="0" w:space="0" w:color="auto"/>
        <w:right w:val="none" w:sz="0" w:space="0" w:color="auto"/>
      </w:divBdr>
    </w:div>
    <w:div w:id="1405225271">
      <w:bodyDiv w:val="1"/>
      <w:marLeft w:val="0"/>
      <w:marRight w:val="0"/>
      <w:marTop w:val="0"/>
      <w:marBottom w:val="0"/>
      <w:divBdr>
        <w:top w:val="none" w:sz="0" w:space="0" w:color="auto"/>
        <w:left w:val="none" w:sz="0" w:space="0" w:color="auto"/>
        <w:bottom w:val="none" w:sz="0" w:space="0" w:color="auto"/>
        <w:right w:val="none" w:sz="0" w:space="0" w:color="auto"/>
      </w:divBdr>
    </w:div>
    <w:div w:id="146141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400548396/300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vo.garant.ru/document/redirect/400548396/10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document/redirect/73481105/1400" TargetMode="External"/><Relationship Id="rId11" Type="http://schemas.openxmlformats.org/officeDocument/2006/relationships/hyperlink" Target="http://ivo.garant.ru/document/redirect/70552676/3" TargetMode="External"/><Relationship Id="rId5" Type="http://schemas.openxmlformats.org/officeDocument/2006/relationships/hyperlink" Target="http://ivo.garant.ru/document/redirect/72216836/1105" TargetMode="External"/><Relationship Id="rId10" Type="http://schemas.openxmlformats.org/officeDocument/2006/relationships/hyperlink" Target="http://ivo.garant.ru/document/redirect/73219991/28" TargetMode="External"/><Relationship Id="rId4" Type="http://schemas.openxmlformats.org/officeDocument/2006/relationships/webSettings" Target="webSettings.xml"/><Relationship Id="rId9" Type="http://schemas.openxmlformats.org/officeDocument/2006/relationships/hyperlink" Target="http://ivo.garant.ru/document/redirect/400845402/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8584</Words>
  <Characters>48934</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9</cp:revision>
  <dcterms:created xsi:type="dcterms:W3CDTF">2024-01-15T14:11:00Z</dcterms:created>
  <dcterms:modified xsi:type="dcterms:W3CDTF">2024-01-15T14:38:00Z</dcterms:modified>
</cp:coreProperties>
</file>