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F78" w:rsidRDefault="007D1F78">
      <w:pPr>
        <w:pStyle w:val="Style1"/>
        <w:widowControl/>
        <w:spacing w:before="67" w:line="240" w:lineRule="exact"/>
        <w:ind w:left="816"/>
        <w:rPr>
          <w:rStyle w:val="FontStyle17"/>
        </w:rPr>
      </w:pPr>
      <w:r>
        <w:rPr>
          <w:rStyle w:val="FontStyle17"/>
        </w:rPr>
        <w:t xml:space="preserve">                                                     Утверждено приказом</w:t>
      </w:r>
    </w:p>
    <w:p w:rsidR="00072351" w:rsidRDefault="007D1F78">
      <w:pPr>
        <w:pStyle w:val="Style1"/>
        <w:widowControl/>
        <w:spacing w:before="67" w:line="240" w:lineRule="exact"/>
        <w:ind w:left="816"/>
        <w:rPr>
          <w:rStyle w:val="FontStyle17"/>
        </w:rPr>
      </w:pPr>
      <w:r>
        <w:rPr>
          <w:rStyle w:val="FontStyle17"/>
        </w:rPr>
        <w:t xml:space="preserve">                                                  </w:t>
      </w:r>
      <w:r w:rsidR="0056610D">
        <w:rPr>
          <w:rStyle w:val="FontStyle17"/>
        </w:rPr>
        <w:t>О</w:t>
      </w:r>
      <w:r>
        <w:rPr>
          <w:rStyle w:val="FontStyle17"/>
        </w:rPr>
        <w:t>т</w:t>
      </w:r>
      <w:r w:rsidR="0056610D">
        <w:rPr>
          <w:rStyle w:val="FontStyle17"/>
        </w:rPr>
        <w:t xml:space="preserve"> 23.07.2015 г. № 73</w:t>
      </w:r>
    </w:p>
    <w:p w:rsidR="007D1F78" w:rsidRDefault="007D1F78">
      <w:pPr>
        <w:pStyle w:val="Style1"/>
        <w:widowControl/>
        <w:spacing w:before="67" w:line="240" w:lineRule="exact"/>
        <w:ind w:left="816"/>
        <w:rPr>
          <w:rStyle w:val="FontStyle17"/>
        </w:rPr>
      </w:pPr>
    </w:p>
    <w:p w:rsidR="007D1F78" w:rsidRDefault="000B2845" w:rsidP="000B2845">
      <w:pPr>
        <w:pStyle w:val="Style1"/>
        <w:widowControl/>
        <w:spacing w:before="67" w:line="240" w:lineRule="exact"/>
        <w:ind w:left="816"/>
        <w:rPr>
          <w:rStyle w:val="FontStyle17"/>
        </w:rPr>
      </w:pPr>
      <w:r>
        <w:rPr>
          <w:rStyle w:val="FontStyle17"/>
        </w:rPr>
        <w:t>П</w:t>
      </w:r>
      <w:r w:rsidR="00DB21F0">
        <w:rPr>
          <w:rStyle w:val="FontStyle17"/>
        </w:rPr>
        <w:t>оложение</w:t>
      </w:r>
    </w:p>
    <w:p w:rsidR="000B2845" w:rsidRDefault="00DB21F0" w:rsidP="000B2845">
      <w:pPr>
        <w:pStyle w:val="Style1"/>
        <w:widowControl/>
        <w:spacing w:before="67" w:line="240" w:lineRule="exact"/>
        <w:ind w:left="816"/>
        <w:rPr>
          <w:rStyle w:val="FontStyle17"/>
        </w:rPr>
      </w:pPr>
      <w:r>
        <w:rPr>
          <w:rStyle w:val="FontStyle17"/>
        </w:rPr>
        <w:t xml:space="preserve"> о Комиссии по противодействию коррупции</w:t>
      </w:r>
      <w:r w:rsidR="000B2845">
        <w:rPr>
          <w:rStyle w:val="FontStyle17"/>
        </w:rPr>
        <w:t xml:space="preserve"> </w:t>
      </w:r>
    </w:p>
    <w:p w:rsidR="000B2845" w:rsidRDefault="000B2845" w:rsidP="000B2845">
      <w:pPr>
        <w:pStyle w:val="Style1"/>
        <w:widowControl/>
        <w:spacing w:before="67" w:line="240" w:lineRule="exact"/>
        <w:ind w:left="816"/>
        <w:rPr>
          <w:rStyle w:val="FontStyle17"/>
        </w:rPr>
      </w:pPr>
      <w:r>
        <w:rPr>
          <w:rStyle w:val="FontStyle17"/>
        </w:rPr>
        <w:t>муниципального автономного общеобразовательного учреждения</w:t>
      </w:r>
    </w:p>
    <w:p w:rsidR="0056610D" w:rsidRDefault="000B2845" w:rsidP="0056610D">
      <w:pPr>
        <w:jc w:val="center"/>
        <w:rPr>
          <w:rFonts w:eastAsia="Times New Roman"/>
          <w:color w:val="000000"/>
          <w:sz w:val="27"/>
          <w:szCs w:val="27"/>
        </w:rPr>
      </w:pPr>
      <w:r>
        <w:rPr>
          <w:rStyle w:val="FontStyle17"/>
        </w:rPr>
        <w:tab/>
        <w:t xml:space="preserve">« </w:t>
      </w:r>
      <w:r w:rsidR="0056610D">
        <w:rPr>
          <w:rFonts w:eastAsia="Times New Roman"/>
          <w:color w:val="000000"/>
          <w:sz w:val="27"/>
          <w:szCs w:val="27"/>
        </w:rPr>
        <w:t>Основная общеобразовательная школа имени Смирнова Ю.М.</w:t>
      </w:r>
      <w:r w:rsidR="0056610D">
        <w:rPr>
          <w:rFonts w:eastAsia="Times New Roman"/>
          <w:color w:val="000000"/>
          <w:sz w:val="27"/>
          <w:szCs w:val="27"/>
        </w:rPr>
        <w:t>д.</w:t>
      </w:r>
      <w:r w:rsidR="0056610D">
        <w:rPr>
          <w:rFonts w:eastAsia="Times New Roman"/>
          <w:color w:val="000000"/>
          <w:sz w:val="27"/>
          <w:szCs w:val="27"/>
        </w:rPr>
        <w:t>.Горки»</w:t>
      </w:r>
    </w:p>
    <w:p w:rsidR="000B2845" w:rsidRDefault="000B2845" w:rsidP="000B2845">
      <w:pPr>
        <w:pStyle w:val="Style1"/>
        <w:widowControl/>
        <w:tabs>
          <w:tab w:val="left" w:pos="1140"/>
          <w:tab w:val="center" w:pos="5115"/>
        </w:tabs>
        <w:spacing w:before="67" w:line="240" w:lineRule="exact"/>
        <w:ind w:left="816"/>
        <w:jc w:val="left"/>
        <w:rPr>
          <w:rStyle w:val="FontStyle17"/>
        </w:rPr>
      </w:pPr>
    </w:p>
    <w:p w:rsidR="009C519D" w:rsidRDefault="000B2845" w:rsidP="000B2845">
      <w:pPr>
        <w:pStyle w:val="Style1"/>
        <w:widowControl/>
        <w:tabs>
          <w:tab w:val="left" w:pos="1140"/>
          <w:tab w:val="center" w:pos="5115"/>
        </w:tabs>
        <w:spacing w:before="67" w:line="240" w:lineRule="exact"/>
        <w:ind w:left="816"/>
        <w:jc w:val="left"/>
        <w:rPr>
          <w:rStyle w:val="FontStyle17"/>
        </w:rPr>
      </w:pPr>
      <w:r>
        <w:rPr>
          <w:rStyle w:val="FontStyle17"/>
        </w:rPr>
        <w:tab/>
        <w:t xml:space="preserve"> </w:t>
      </w:r>
      <w:r w:rsidR="00DB21F0">
        <w:rPr>
          <w:rStyle w:val="FontStyle17"/>
        </w:rPr>
        <w:t xml:space="preserve"> </w:t>
      </w:r>
    </w:p>
    <w:p w:rsidR="009C519D" w:rsidRDefault="000B2845" w:rsidP="000B2845">
      <w:pPr>
        <w:pStyle w:val="Style5"/>
        <w:widowControl/>
        <w:spacing w:before="106" w:line="360" w:lineRule="exact"/>
        <w:rPr>
          <w:rStyle w:val="FontStyle17"/>
        </w:rPr>
      </w:pPr>
      <w:r>
        <w:rPr>
          <w:rStyle w:val="FontStyle17"/>
        </w:rPr>
        <w:t xml:space="preserve">                                </w:t>
      </w:r>
      <w:r w:rsidR="00DB21F0">
        <w:rPr>
          <w:rStyle w:val="FontStyle17"/>
        </w:rPr>
        <w:t>1. Общие положения</w:t>
      </w:r>
    </w:p>
    <w:p w:rsidR="009C519D" w:rsidRPr="0056610D" w:rsidRDefault="00DB21F0" w:rsidP="0056610D">
      <w:pPr>
        <w:jc w:val="center"/>
        <w:rPr>
          <w:rStyle w:val="FontStyle18"/>
          <w:rFonts w:eastAsia="Times New Roman"/>
          <w:color w:val="000000"/>
          <w:sz w:val="27"/>
          <w:szCs w:val="27"/>
        </w:rPr>
      </w:pPr>
      <w:r>
        <w:rPr>
          <w:rStyle w:val="FontStyle18"/>
        </w:rPr>
        <w:t>1.1.</w:t>
      </w:r>
      <w:r>
        <w:rPr>
          <w:rStyle w:val="FontStyle18"/>
          <w:sz w:val="20"/>
          <w:szCs w:val="20"/>
        </w:rPr>
        <w:tab/>
      </w:r>
      <w:r>
        <w:rPr>
          <w:rStyle w:val="FontStyle18"/>
        </w:rPr>
        <w:t>Настоящим Положением в соответствии с Федеральным законом</w:t>
      </w:r>
      <w:r>
        <w:rPr>
          <w:rStyle w:val="FontStyle18"/>
        </w:rPr>
        <w:br/>
        <w:t>от 25.12.2008 № 273-ФЗ «О противодействии коррупции», указами</w:t>
      </w:r>
      <w:r>
        <w:rPr>
          <w:rStyle w:val="FontStyle18"/>
        </w:rPr>
        <w:br/>
      </w:r>
      <w:r w:rsidRPr="000B2845">
        <w:rPr>
          <w:rStyle w:val="FontStyle18"/>
          <w:i/>
        </w:rPr>
        <w:t>Президента Российской Федерации от 13.04.2010 № 460 «О Национальной</w:t>
      </w:r>
      <w:r w:rsidRPr="000B2845">
        <w:rPr>
          <w:rStyle w:val="FontStyle18"/>
          <w:i/>
        </w:rPr>
        <w:br/>
      </w:r>
      <w:r>
        <w:rPr>
          <w:rStyle w:val="FontStyle18"/>
        </w:rPr>
        <w:t>стратегии противодействия коррупции и Национальном плане</w:t>
      </w:r>
      <w:r>
        <w:rPr>
          <w:rStyle w:val="FontStyle18"/>
        </w:rPr>
        <w:br/>
        <w:t>противодействия коррупции на 2010 - 2011 годы», от 11.04.2014 № 226 «О</w:t>
      </w:r>
      <w:r>
        <w:rPr>
          <w:rStyle w:val="FontStyle18"/>
        </w:rPr>
        <w:br/>
        <w:t>Национальном плане противодействия коррупции на 2014 - 2015 годы»</w:t>
      </w:r>
      <w:r>
        <w:rPr>
          <w:rStyle w:val="FontStyle18"/>
        </w:rPr>
        <w:br/>
        <w:t>определяется порядок формирования и деятельности Комиссии по</w:t>
      </w:r>
      <w:r>
        <w:rPr>
          <w:rStyle w:val="FontStyle18"/>
        </w:rPr>
        <w:br/>
        <w:t xml:space="preserve">противодействию коррупции </w:t>
      </w:r>
      <w:r w:rsidR="008437AA">
        <w:rPr>
          <w:rStyle w:val="FontStyle18"/>
        </w:rPr>
        <w:t>муниципального автономного общеобразовательного учреждения «</w:t>
      </w:r>
      <w:r w:rsidR="0056610D">
        <w:rPr>
          <w:rFonts w:eastAsia="Times New Roman"/>
          <w:color w:val="000000"/>
          <w:sz w:val="27"/>
          <w:szCs w:val="27"/>
        </w:rPr>
        <w:t>Основная общеобразовательная школа имени Смирнова Ю.М.Д.Горки»</w:t>
      </w:r>
      <w:bookmarkStart w:id="0" w:name="_GoBack"/>
      <w:bookmarkEnd w:id="0"/>
    </w:p>
    <w:p w:rsidR="009C519D" w:rsidRDefault="00DB21F0">
      <w:pPr>
        <w:pStyle w:val="Style13"/>
        <w:widowControl/>
        <w:tabs>
          <w:tab w:val="left" w:pos="1229"/>
        </w:tabs>
        <w:spacing w:line="360" w:lineRule="exact"/>
        <w:ind w:left="763" w:firstLine="0"/>
        <w:jc w:val="left"/>
        <w:rPr>
          <w:rStyle w:val="FontStyle18"/>
        </w:rPr>
      </w:pPr>
      <w:r>
        <w:rPr>
          <w:rStyle w:val="FontStyle18"/>
        </w:rPr>
        <w:t>1.2.</w:t>
      </w:r>
      <w:r>
        <w:rPr>
          <w:rStyle w:val="FontStyle18"/>
          <w:sz w:val="20"/>
          <w:szCs w:val="20"/>
        </w:rPr>
        <w:tab/>
      </w:r>
      <w:r>
        <w:rPr>
          <w:rStyle w:val="FontStyle18"/>
        </w:rPr>
        <w:t>Комиссия в учреждении образуется в целях:</w:t>
      </w:r>
    </w:p>
    <w:p w:rsidR="009C519D" w:rsidRDefault="00DB21F0">
      <w:pPr>
        <w:pStyle w:val="Style6"/>
        <w:widowControl/>
        <w:spacing w:line="365" w:lineRule="exact"/>
        <w:ind w:firstLine="725"/>
        <w:rPr>
          <w:rStyle w:val="FontStyle18"/>
        </w:rPr>
      </w:pPr>
      <w:r>
        <w:rPr>
          <w:rStyle w:val="FontStyle18"/>
        </w:rPr>
        <w:t>осуществления в пределах своих полномочий деятельности, направленной на противодействие коррупции в учреждении;</w:t>
      </w:r>
    </w:p>
    <w:p w:rsidR="009C519D" w:rsidRDefault="00DB21F0">
      <w:pPr>
        <w:pStyle w:val="Style6"/>
        <w:widowControl/>
        <w:ind w:firstLine="720"/>
        <w:rPr>
          <w:rStyle w:val="FontStyle18"/>
        </w:rPr>
      </w:pPr>
      <w:r>
        <w:rPr>
          <w:rStyle w:val="FontStyle18"/>
        </w:rPr>
        <w:t>обеспечения защиты прав и законных интересов граждан, общества и государства от угроз, связанных с коррупцией;</w:t>
      </w:r>
    </w:p>
    <w:p w:rsidR="009C519D" w:rsidRDefault="00DB21F0">
      <w:pPr>
        <w:pStyle w:val="Style6"/>
        <w:widowControl/>
        <w:ind w:firstLine="715"/>
        <w:rPr>
          <w:rStyle w:val="FontStyle18"/>
        </w:rPr>
      </w:pPr>
      <w:r>
        <w:rPr>
          <w:rStyle w:val="FontStyle18"/>
        </w:rPr>
        <w:t>повышения эффективности функционирования учреждения за счёт снижения рисков проявления коррупции.</w:t>
      </w:r>
    </w:p>
    <w:p w:rsidR="009C519D" w:rsidRDefault="00DB21F0" w:rsidP="00244B28">
      <w:pPr>
        <w:pStyle w:val="Style13"/>
        <w:widowControl/>
        <w:numPr>
          <w:ilvl w:val="0"/>
          <w:numId w:val="1"/>
        </w:numPr>
        <w:tabs>
          <w:tab w:val="left" w:pos="1238"/>
        </w:tabs>
        <w:spacing w:before="10" w:line="360" w:lineRule="exact"/>
        <w:ind w:firstLine="758"/>
        <w:rPr>
          <w:rStyle w:val="FontStyle18"/>
        </w:rPr>
      </w:pPr>
      <w:r>
        <w:rPr>
          <w:rStyle w:val="FontStyle18"/>
        </w:rPr>
        <w:t>Комиссия является коллегиальным совещательным органом, образованным в целях оказания содействия учреждению в реализации вопросов антикоррупционной политики.</w:t>
      </w:r>
    </w:p>
    <w:p w:rsidR="009C519D" w:rsidRDefault="00DB21F0" w:rsidP="00244B28">
      <w:pPr>
        <w:pStyle w:val="Style13"/>
        <w:widowControl/>
        <w:numPr>
          <w:ilvl w:val="0"/>
          <w:numId w:val="1"/>
        </w:numPr>
        <w:tabs>
          <w:tab w:val="left" w:pos="1238"/>
        </w:tabs>
        <w:spacing w:before="5" w:line="360" w:lineRule="exact"/>
        <w:ind w:firstLine="758"/>
        <w:rPr>
          <w:rStyle w:val="FontStyle18"/>
        </w:rPr>
      </w:pPr>
      <w:r>
        <w:rPr>
          <w:rStyle w:val="FontStyle18"/>
        </w:rPr>
        <w:t>Комиссия в своей деятельности руководствуется Конституцией Российской Федерации,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Новгородской области, а также настоящим Положением.</w:t>
      </w:r>
    </w:p>
    <w:p w:rsidR="009C519D" w:rsidRPr="00364E8C" w:rsidRDefault="00364E8C" w:rsidP="00364E8C">
      <w:pPr>
        <w:pStyle w:val="Style13"/>
        <w:widowControl/>
        <w:tabs>
          <w:tab w:val="left" w:pos="1238"/>
        </w:tabs>
        <w:spacing w:before="5" w:line="240" w:lineRule="exact"/>
        <w:ind w:right="1037" w:firstLine="0"/>
        <w:rPr>
          <w:sz w:val="20"/>
          <w:szCs w:val="20"/>
        </w:rPr>
      </w:pPr>
      <w:r>
        <w:rPr>
          <w:rStyle w:val="FontStyle18"/>
        </w:rPr>
        <w:t xml:space="preserve">      1.5.  </w:t>
      </w:r>
      <w:r w:rsidR="00DB21F0">
        <w:rPr>
          <w:rStyle w:val="FontStyle18"/>
        </w:rPr>
        <w:t xml:space="preserve">Положение о Комиссии и её состав утверждаются правовым </w:t>
      </w:r>
      <w:r>
        <w:rPr>
          <w:rStyle w:val="FontStyle18"/>
        </w:rPr>
        <w:t>а</w:t>
      </w:r>
      <w:r w:rsidR="00DB21F0">
        <w:rPr>
          <w:rStyle w:val="FontStyle18"/>
        </w:rPr>
        <w:t>ктом учреждения.</w:t>
      </w:r>
    </w:p>
    <w:p w:rsidR="00364E8C" w:rsidRDefault="00DB21F0">
      <w:pPr>
        <w:pStyle w:val="Style11"/>
        <w:widowControl/>
        <w:spacing w:before="120"/>
        <w:ind w:left="725" w:right="1037"/>
        <w:rPr>
          <w:rStyle w:val="FontStyle17"/>
        </w:rPr>
      </w:pPr>
      <w:r>
        <w:rPr>
          <w:rStyle w:val="FontStyle17"/>
        </w:rPr>
        <w:t xml:space="preserve">2. Основные задачи и полномочия Комиссии </w:t>
      </w:r>
    </w:p>
    <w:p w:rsidR="009C519D" w:rsidRDefault="00DB21F0" w:rsidP="00364E8C">
      <w:pPr>
        <w:pStyle w:val="Style11"/>
        <w:widowControl/>
        <w:spacing w:before="120"/>
        <w:ind w:left="725" w:right="1037" w:hanging="16"/>
        <w:rPr>
          <w:rStyle w:val="FontStyle18"/>
        </w:rPr>
      </w:pPr>
      <w:r>
        <w:rPr>
          <w:rStyle w:val="FontStyle18"/>
        </w:rPr>
        <w:t>2.1. Основными задачами Комиссии являются:</w:t>
      </w:r>
    </w:p>
    <w:p w:rsidR="009C519D" w:rsidRDefault="00DB21F0">
      <w:pPr>
        <w:pStyle w:val="Style13"/>
        <w:widowControl/>
        <w:tabs>
          <w:tab w:val="left" w:pos="1051"/>
        </w:tabs>
        <w:spacing w:line="360" w:lineRule="exact"/>
        <w:ind w:firstLine="710"/>
        <w:rPr>
          <w:rStyle w:val="FontStyle18"/>
        </w:rPr>
      </w:pPr>
      <w:r>
        <w:rPr>
          <w:rStyle w:val="FontStyle18"/>
        </w:rPr>
        <w:t>а)</w:t>
      </w:r>
      <w:r>
        <w:rPr>
          <w:rStyle w:val="FontStyle18"/>
          <w:sz w:val="20"/>
          <w:szCs w:val="20"/>
        </w:rPr>
        <w:tab/>
      </w:r>
      <w:r>
        <w:rPr>
          <w:rStyle w:val="FontStyle18"/>
        </w:rPr>
        <w:t>подготовка предложений по выработке и реализации учреждением</w:t>
      </w:r>
      <w:r>
        <w:rPr>
          <w:rStyle w:val="FontStyle18"/>
        </w:rPr>
        <w:br/>
        <w:t>антикоррупционной политики;</w:t>
      </w:r>
    </w:p>
    <w:p w:rsidR="009C519D" w:rsidRDefault="00DB21F0">
      <w:pPr>
        <w:pStyle w:val="Style13"/>
        <w:widowControl/>
        <w:tabs>
          <w:tab w:val="left" w:pos="1186"/>
        </w:tabs>
        <w:spacing w:line="360" w:lineRule="exact"/>
        <w:ind w:firstLine="725"/>
        <w:rPr>
          <w:rStyle w:val="FontStyle18"/>
        </w:rPr>
      </w:pPr>
      <w:r>
        <w:rPr>
          <w:rStyle w:val="FontStyle18"/>
        </w:rPr>
        <w:t>б)</w:t>
      </w:r>
      <w:r>
        <w:rPr>
          <w:rStyle w:val="FontStyle18"/>
          <w:sz w:val="20"/>
          <w:szCs w:val="20"/>
        </w:rPr>
        <w:tab/>
      </w:r>
      <w:r>
        <w:rPr>
          <w:rStyle w:val="FontStyle18"/>
        </w:rPr>
        <w:t>выявление и устранение причин и условий, способствующих</w:t>
      </w:r>
      <w:r>
        <w:rPr>
          <w:rStyle w:val="FontStyle18"/>
        </w:rPr>
        <w:br/>
        <w:t>возникновению и распространению проявлений коррупции в деятельности</w:t>
      </w:r>
      <w:r>
        <w:rPr>
          <w:rStyle w:val="FontStyle18"/>
        </w:rPr>
        <w:br/>
        <w:t>учреждения;</w:t>
      </w:r>
    </w:p>
    <w:p w:rsidR="009C519D" w:rsidRDefault="008437AA" w:rsidP="008437AA">
      <w:pPr>
        <w:pStyle w:val="Style13"/>
        <w:widowControl/>
        <w:tabs>
          <w:tab w:val="left" w:pos="1022"/>
        </w:tabs>
        <w:spacing w:before="67" w:line="384" w:lineRule="exact"/>
        <w:ind w:firstLine="715"/>
        <w:rPr>
          <w:rStyle w:val="FontStyle18"/>
        </w:rPr>
      </w:pPr>
      <w:r>
        <w:rPr>
          <w:rStyle w:val="FontStyle18"/>
        </w:rPr>
        <w:lastRenderedPageBreak/>
        <w:t>в) с</w:t>
      </w:r>
      <w:r w:rsidR="00DB21F0">
        <w:rPr>
          <w:rStyle w:val="FontStyle18"/>
        </w:rPr>
        <w:t>оздание единой системы информирования работников учреждения</w:t>
      </w:r>
      <w:r w:rsidR="00DB21F0">
        <w:rPr>
          <w:rStyle w:val="FontStyle18"/>
        </w:rPr>
        <w:br/>
        <w:t>по вопросам противодействия коррупции;</w:t>
      </w:r>
    </w:p>
    <w:p w:rsidR="009C519D" w:rsidRDefault="008437AA">
      <w:pPr>
        <w:pStyle w:val="Style13"/>
        <w:widowControl/>
        <w:tabs>
          <w:tab w:val="left" w:pos="1210"/>
        </w:tabs>
        <w:spacing w:line="360" w:lineRule="exact"/>
        <w:ind w:firstLine="720"/>
        <w:rPr>
          <w:rStyle w:val="FontStyle18"/>
        </w:rPr>
      </w:pPr>
      <w:r>
        <w:rPr>
          <w:rStyle w:val="FontStyle18"/>
        </w:rPr>
        <w:t>г</w:t>
      </w:r>
      <w:r w:rsidR="00DB21F0">
        <w:rPr>
          <w:rStyle w:val="FontStyle18"/>
        </w:rPr>
        <w:t>)</w:t>
      </w:r>
      <w:r w:rsidR="00DB21F0">
        <w:rPr>
          <w:rStyle w:val="FontStyle18"/>
          <w:sz w:val="20"/>
          <w:szCs w:val="20"/>
        </w:rPr>
        <w:tab/>
      </w:r>
      <w:r w:rsidR="00DB21F0">
        <w:rPr>
          <w:rStyle w:val="FontStyle18"/>
        </w:rPr>
        <w:t>формирование у работников учреждения антикоррупционного</w:t>
      </w:r>
      <w:r w:rsidR="00DB21F0">
        <w:rPr>
          <w:rStyle w:val="FontStyle18"/>
        </w:rPr>
        <w:br/>
        <w:t>сознания, а также навыков антикоррупционного поведения;</w:t>
      </w:r>
    </w:p>
    <w:p w:rsidR="009C519D" w:rsidRDefault="008437AA">
      <w:pPr>
        <w:pStyle w:val="Style13"/>
        <w:widowControl/>
        <w:tabs>
          <w:tab w:val="left" w:pos="1210"/>
        </w:tabs>
        <w:spacing w:line="360" w:lineRule="exact"/>
        <w:ind w:firstLine="720"/>
        <w:rPr>
          <w:rStyle w:val="FontStyle18"/>
        </w:rPr>
      </w:pPr>
      <w:r>
        <w:rPr>
          <w:rStyle w:val="FontStyle18"/>
        </w:rPr>
        <w:t>д</w:t>
      </w:r>
      <w:r w:rsidR="00DB21F0">
        <w:rPr>
          <w:rStyle w:val="FontStyle18"/>
        </w:rPr>
        <w:t>)</w:t>
      </w:r>
      <w:r w:rsidR="00DB21F0">
        <w:rPr>
          <w:rStyle w:val="FontStyle18"/>
          <w:sz w:val="20"/>
          <w:szCs w:val="20"/>
        </w:rPr>
        <w:tab/>
      </w:r>
      <w:r w:rsidR="00DB21F0">
        <w:rPr>
          <w:rStyle w:val="FontStyle18"/>
        </w:rPr>
        <w:t>конт</w:t>
      </w:r>
      <w:r>
        <w:rPr>
          <w:rStyle w:val="FontStyle18"/>
        </w:rPr>
        <w:t xml:space="preserve">роль </w:t>
      </w:r>
      <w:r w:rsidR="00DB21F0">
        <w:rPr>
          <w:rStyle w:val="FontStyle18"/>
        </w:rPr>
        <w:t>за реализацией выполнения антикоррупционных</w:t>
      </w:r>
      <w:r w:rsidR="00DB21F0">
        <w:rPr>
          <w:rStyle w:val="FontStyle18"/>
        </w:rPr>
        <w:br/>
        <w:t>мероприятий в учреждении;</w:t>
      </w:r>
    </w:p>
    <w:p w:rsidR="009C519D" w:rsidRDefault="00DB21F0">
      <w:pPr>
        <w:pStyle w:val="Style13"/>
        <w:widowControl/>
        <w:tabs>
          <w:tab w:val="left" w:pos="1339"/>
        </w:tabs>
        <w:spacing w:line="360" w:lineRule="exact"/>
        <w:ind w:firstLine="715"/>
        <w:rPr>
          <w:rStyle w:val="FontStyle18"/>
        </w:rPr>
      </w:pPr>
      <w:r>
        <w:rPr>
          <w:rStyle w:val="FontStyle18"/>
        </w:rPr>
        <w:t>ж)</w:t>
      </w:r>
      <w:r>
        <w:rPr>
          <w:rStyle w:val="FontStyle18"/>
          <w:sz w:val="20"/>
          <w:szCs w:val="20"/>
        </w:rPr>
        <w:tab/>
      </w:r>
      <w:r>
        <w:rPr>
          <w:rStyle w:val="FontStyle18"/>
        </w:rPr>
        <w:t>взаимодействие с правоохранительными органами, иными</w:t>
      </w:r>
      <w:r>
        <w:rPr>
          <w:rStyle w:val="FontStyle18"/>
        </w:rPr>
        <w:br/>
        <w:t>государственными органами, органами местного самоуправления,</w:t>
      </w:r>
      <w:r>
        <w:rPr>
          <w:rStyle w:val="FontStyle18"/>
        </w:rPr>
        <w:br/>
        <w:t>общественными организациями и средствами массовой информации по</w:t>
      </w:r>
      <w:r>
        <w:rPr>
          <w:rStyle w:val="FontStyle18"/>
        </w:rPr>
        <w:br/>
        <w:t>вопросам противодействия коррупции.</w:t>
      </w:r>
    </w:p>
    <w:p w:rsidR="009C519D" w:rsidRDefault="00DB21F0">
      <w:pPr>
        <w:pStyle w:val="Style7"/>
        <w:widowControl/>
        <w:spacing w:line="360" w:lineRule="exact"/>
        <w:ind w:left="744"/>
        <w:jc w:val="left"/>
        <w:rPr>
          <w:rStyle w:val="FontStyle18"/>
        </w:rPr>
      </w:pPr>
      <w:r>
        <w:rPr>
          <w:rStyle w:val="FontStyle18"/>
        </w:rPr>
        <w:t>2.2. Комиссия для решения возложенных на неё задач имеет право:</w:t>
      </w:r>
    </w:p>
    <w:p w:rsidR="009C519D" w:rsidRDefault="00DB21F0">
      <w:pPr>
        <w:pStyle w:val="Style13"/>
        <w:widowControl/>
        <w:tabs>
          <w:tab w:val="left" w:pos="1032"/>
        </w:tabs>
        <w:spacing w:line="360" w:lineRule="exact"/>
        <w:ind w:firstLine="720"/>
        <w:rPr>
          <w:rStyle w:val="FontStyle18"/>
        </w:rPr>
      </w:pPr>
      <w:r>
        <w:rPr>
          <w:rStyle w:val="FontStyle18"/>
        </w:rPr>
        <w:t>а)</w:t>
      </w:r>
      <w:r>
        <w:rPr>
          <w:rStyle w:val="FontStyle18"/>
          <w:sz w:val="20"/>
          <w:szCs w:val="20"/>
        </w:rPr>
        <w:tab/>
      </w:r>
      <w:r>
        <w:rPr>
          <w:rStyle w:val="FontStyle18"/>
        </w:rPr>
        <w:t>вносить предложения на рассмотрение руководителя учреждения по</w:t>
      </w:r>
      <w:r>
        <w:rPr>
          <w:rStyle w:val="FontStyle18"/>
        </w:rPr>
        <w:br/>
        <w:t>совершенствованию деятельности учреждения в сфере противодействия</w:t>
      </w:r>
      <w:r>
        <w:rPr>
          <w:rStyle w:val="FontStyle18"/>
        </w:rPr>
        <w:br/>
        <w:t>коррупции;</w:t>
      </w:r>
    </w:p>
    <w:p w:rsidR="009C519D" w:rsidRDefault="00DB21F0">
      <w:pPr>
        <w:pStyle w:val="Style13"/>
        <w:widowControl/>
        <w:tabs>
          <w:tab w:val="left" w:pos="1032"/>
        </w:tabs>
        <w:spacing w:before="10" w:line="360" w:lineRule="exact"/>
        <w:ind w:firstLine="720"/>
        <w:rPr>
          <w:rStyle w:val="FontStyle18"/>
        </w:rPr>
      </w:pPr>
      <w:r>
        <w:rPr>
          <w:rStyle w:val="FontStyle18"/>
        </w:rPr>
        <w:t>б)</w:t>
      </w:r>
      <w:r>
        <w:rPr>
          <w:rStyle w:val="FontStyle18"/>
          <w:sz w:val="20"/>
          <w:szCs w:val="20"/>
        </w:rPr>
        <w:tab/>
      </w:r>
      <w:r>
        <w:rPr>
          <w:rStyle w:val="FontStyle18"/>
        </w:rPr>
        <w:t>запрашивать и получать в установленном порядке информацию от</w:t>
      </w:r>
      <w:r>
        <w:rPr>
          <w:rStyle w:val="FontStyle18"/>
        </w:rPr>
        <w:br/>
        <w:t>учреждения, государственных органов, органов</w:t>
      </w:r>
      <w:r>
        <w:rPr>
          <w:rStyle w:val="FontStyle18"/>
        </w:rPr>
        <w:br/>
        <w:t>местного самоуправления и организаций по вопросам, относящимся к</w:t>
      </w:r>
      <w:r>
        <w:rPr>
          <w:rStyle w:val="FontStyle18"/>
        </w:rPr>
        <w:br/>
        <w:t>компетенции Комиссии;</w:t>
      </w:r>
    </w:p>
    <w:p w:rsidR="009C519D" w:rsidRDefault="00DB21F0" w:rsidP="00263C6C">
      <w:pPr>
        <w:pStyle w:val="Style13"/>
        <w:widowControl/>
        <w:tabs>
          <w:tab w:val="left" w:pos="1032"/>
        </w:tabs>
        <w:spacing w:before="10" w:line="360" w:lineRule="exact"/>
        <w:ind w:left="-57" w:firstLine="720"/>
        <w:rPr>
          <w:rStyle w:val="FontStyle18"/>
        </w:rPr>
      </w:pPr>
      <w:r>
        <w:rPr>
          <w:rStyle w:val="FontStyle18"/>
        </w:rPr>
        <w:t>в)</w:t>
      </w:r>
      <w:r>
        <w:rPr>
          <w:rStyle w:val="FontStyle18"/>
          <w:sz w:val="20"/>
          <w:szCs w:val="20"/>
        </w:rPr>
        <w:tab/>
      </w:r>
      <w:r w:rsidR="00263C6C">
        <w:rPr>
          <w:rStyle w:val="FontStyle18"/>
        </w:rPr>
        <w:t xml:space="preserve">заслушивать на </w:t>
      </w:r>
      <w:r w:rsidR="00263C6C">
        <w:rPr>
          <w:rStyle w:val="FontStyle18"/>
        </w:rPr>
        <w:tab/>
        <w:t xml:space="preserve">заседаниях </w:t>
      </w:r>
      <w:r w:rsidR="00263C6C">
        <w:rPr>
          <w:rStyle w:val="FontStyle18"/>
        </w:rPr>
        <w:tab/>
      </w:r>
      <w:r>
        <w:rPr>
          <w:rStyle w:val="FontStyle18"/>
        </w:rPr>
        <w:t xml:space="preserve">Комиссии </w:t>
      </w:r>
      <w:r w:rsidR="00263C6C">
        <w:rPr>
          <w:rStyle w:val="FontStyle18"/>
        </w:rPr>
        <w:t xml:space="preserve"> </w:t>
      </w:r>
      <w:r>
        <w:rPr>
          <w:rStyle w:val="FontStyle18"/>
        </w:rPr>
        <w:t>работников учреждения;</w:t>
      </w:r>
    </w:p>
    <w:p w:rsidR="009C519D" w:rsidRDefault="00263C6C" w:rsidP="00263C6C">
      <w:pPr>
        <w:pStyle w:val="Style13"/>
        <w:widowControl/>
        <w:tabs>
          <w:tab w:val="left" w:pos="1032"/>
        </w:tabs>
        <w:spacing w:before="10" w:line="360" w:lineRule="exact"/>
        <w:ind w:firstLine="0"/>
        <w:rPr>
          <w:rStyle w:val="FontStyle18"/>
        </w:rPr>
      </w:pPr>
      <w:r>
        <w:rPr>
          <w:rStyle w:val="FontStyle18"/>
        </w:rPr>
        <w:t xml:space="preserve">      </w:t>
      </w:r>
      <w:r w:rsidR="00DB21F0">
        <w:rPr>
          <w:rStyle w:val="FontStyle18"/>
        </w:rPr>
        <w:t>г)</w:t>
      </w:r>
      <w:r w:rsidR="00DB21F0">
        <w:rPr>
          <w:rStyle w:val="FontStyle18"/>
          <w:sz w:val="20"/>
          <w:szCs w:val="20"/>
        </w:rPr>
        <w:tab/>
      </w:r>
      <w:r w:rsidR="00DB21F0">
        <w:rPr>
          <w:rStyle w:val="FontStyle18"/>
        </w:rPr>
        <w:t>разрабатывать рекомендации для практического использования по</w:t>
      </w:r>
      <w:r w:rsidR="00DB21F0">
        <w:rPr>
          <w:rStyle w:val="FontStyle18"/>
        </w:rPr>
        <w:br/>
        <w:t>предотвращению и профилактике коррупционных правонарушений в</w:t>
      </w:r>
      <w:r w:rsidR="00DB21F0">
        <w:rPr>
          <w:rStyle w:val="FontStyle18"/>
        </w:rPr>
        <w:br/>
        <w:t>учреждении;</w:t>
      </w:r>
    </w:p>
    <w:p w:rsidR="009C519D" w:rsidRDefault="00DB21F0">
      <w:pPr>
        <w:pStyle w:val="Style13"/>
        <w:widowControl/>
        <w:tabs>
          <w:tab w:val="left" w:pos="1195"/>
        </w:tabs>
        <w:spacing w:before="5" w:line="360" w:lineRule="exact"/>
        <w:ind w:firstLine="720"/>
        <w:rPr>
          <w:rStyle w:val="FontStyle18"/>
        </w:rPr>
      </w:pPr>
      <w:r>
        <w:rPr>
          <w:rStyle w:val="FontStyle18"/>
        </w:rPr>
        <w:t>д)</w:t>
      </w:r>
      <w:r>
        <w:rPr>
          <w:rStyle w:val="FontStyle18"/>
          <w:sz w:val="20"/>
          <w:szCs w:val="20"/>
        </w:rPr>
        <w:tab/>
      </w:r>
      <w:r>
        <w:rPr>
          <w:rStyle w:val="FontStyle18"/>
        </w:rPr>
        <w:t>принимать участие в подготовке и организации выполнения</w:t>
      </w:r>
      <w:r>
        <w:rPr>
          <w:rStyle w:val="FontStyle18"/>
        </w:rPr>
        <w:br/>
        <w:t>локальных нормативных актов по вопросам, относящимся к компетенции</w:t>
      </w:r>
      <w:r>
        <w:rPr>
          <w:rStyle w:val="FontStyle18"/>
        </w:rPr>
        <w:br/>
        <w:t>Комиссии;</w:t>
      </w:r>
    </w:p>
    <w:p w:rsidR="009C519D" w:rsidRDefault="00DB21F0">
      <w:pPr>
        <w:pStyle w:val="Style13"/>
        <w:widowControl/>
        <w:tabs>
          <w:tab w:val="left" w:pos="1013"/>
        </w:tabs>
        <w:spacing w:before="14" w:line="360" w:lineRule="exact"/>
        <w:ind w:firstLine="715"/>
        <w:rPr>
          <w:rStyle w:val="FontStyle18"/>
        </w:rPr>
      </w:pPr>
      <w:r>
        <w:rPr>
          <w:rStyle w:val="FontStyle18"/>
        </w:rPr>
        <w:t>е)</w:t>
      </w:r>
      <w:r>
        <w:rPr>
          <w:rStyle w:val="FontStyle18"/>
          <w:sz w:val="20"/>
          <w:szCs w:val="20"/>
        </w:rPr>
        <w:tab/>
      </w:r>
      <w:r>
        <w:rPr>
          <w:rStyle w:val="FontStyle18"/>
        </w:rPr>
        <w:t>рассматривать поступившую информацию о проявлениях коррупции</w:t>
      </w:r>
      <w:r>
        <w:rPr>
          <w:rStyle w:val="FontStyle18"/>
        </w:rPr>
        <w:br/>
        <w:t>в учреждении, подготавливать предложения по устранению и недопущению</w:t>
      </w:r>
      <w:r>
        <w:rPr>
          <w:rStyle w:val="FontStyle18"/>
        </w:rPr>
        <w:br/>
        <w:t>выявленных нарушений;</w:t>
      </w:r>
    </w:p>
    <w:p w:rsidR="009C519D" w:rsidRDefault="00DB21F0">
      <w:pPr>
        <w:pStyle w:val="Style13"/>
        <w:widowControl/>
        <w:tabs>
          <w:tab w:val="left" w:pos="1344"/>
        </w:tabs>
        <w:spacing w:before="10" w:line="360" w:lineRule="exact"/>
        <w:ind w:firstLine="715"/>
        <w:rPr>
          <w:rStyle w:val="FontStyle18"/>
        </w:rPr>
      </w:pPr>
      <w:r>
        <w:rPr>
          <w:rStyle w:val="FontStyle18"/>
        </w:rPr>
        <w:t>ж)</w:t>
      </w:r>
      <w:r>
        <w:rPr>
          <w:rStyle w:val="FontStyle18"/>
          <w:sz w:val="20"/>
          <w:szCs w:val="20"/>
        </w:rPr>
        <w:tab/>
      </w:r>
      <w:r>
        <w:rPr>
          <w:rStyle w:val="FontStyle18"/>
        </w:rPr>
        <w:t>вносить предложения о привлечении к дисциплинарной</w:t>
      </w:r>
      <w:r>
        <w:rPr>
          <w:rStyle w:val="FontStyle18"/>
        </w:rPr>
        <w:br/>
        <w:t>ответственности работников учреждения, совершивших коррупционные</w:t>
      </w:r>
      <w:r>
        <w:rPr>
          <w:rStyle w:val="FontStyle18"/>
        </w:rPr>
        <w:br/>
        <w:t>правонарушения;</w:t>
      </w:r>
    </w:p>
    <w:p w:rsidR="009C519D" w:rsidRDefault="00DB21F0">
      <w:pPr>
        <w:pStyle w:val="Style13"/>
        <w:widowControl/>
        <w:tabs>
          <w:tab w:val="left" w:pos="1123"/>
        </w:tabs>
        <w:spacing w:before="29" w:line="346" w:lineRule="exact"/>
        <w:ind w:firstLine="710"/>
        <w:rPr>
          <w:rStyle w:val="FontStyle18"/>
        </w:rPr>
      </w:pPr>
      <w:r>
        <w:rPr>
          <w:rStyle w:val="FontStyle18"/>
        </w:rPr>
        <w:t>з)</w:t>
      </w:r>
      <w:r>
        <w:rPr>
          <w:rStyle w:val="FontStyle18"/>
          <w:sz w:val="20"/>
          <w:szCs w:val="20"/>
        </w:rPr>
        <w:tab/>
      </w:r>
      <w:r>
        <w:rPr>
          <w:rStyle w:val="FontStyle18"/>
        </w:rPr>
        <w:t>создавать временные рабочие группы по вопросам реализации</w:t>
      </w:r>
      <w:r>
        <w:rPr>
          <w:rStyle w:val="FontStyle18"/>
        </w:rPr>
        <w:br/>
        <w:t>антикоррупционной политики.</w:t>
      </w:r>
    </w:p>
    <w:p w:rsidR="009C519D" w:rsidRDefault="009C519D">
      <w:pPr>
        <w:pStyle w:val="Style10"/>
        <w:widowControl/>
        <w:spacing w:line="240" w:lineRule="exact"/>
        <w:rPr>
          <w:sz w:val="20"/>
          <w:szCs w:val="20"/>
        </w:rPr>
      </w:pPr>
    </w:p>
    <w:p w:rsidR="00364E8C" w:rsidRDefault="00DB21F0">
      <w:pPr>
        <w:pStyle w:val="Style10"/>
        <w:widowControl/>
        <w:spacing w:before="125"/>
        <w:rPr>
          <w:rStyle w:val="FontStyle17"/>
        </w:rPr>
      </w:pPr>
      <w:r>
        <w:rPr>
          <w:rStyle w:val="FontStyle18"/>
        </w:rPr>
        <w:t xml:space="preserve">3. </w:t>
      </w:r>
      <w:r>
        <w:rPr>
          <w:rStyle w:val="FontStyle17"/>
        </w:rPr>
        <w:t xml:space="preserve">Порядок формирования Комиссии </w:t>
      </w:r>
    </w:p>
    <w:p w:rsidR="009C519D" w:rsidRDefault="00DB21F0" w:rsidP="00364E8C">
      <w:pPr>
        <w:pStyle w:val="Style10"/>
        <w:widowControl/>
        <w:spacing w:before="125"/>
        <w:ind w:firstLine="709"/>
        <w:rPr>
          <w:rStyle w:val="FontStyle18"/>
        </w:rPr>
      </w:pPr>
      <w:r>
        <w:rPr>
          <w:rStyle w:val="FontStyle18"/>
        </w:rPr>
        <w:t>3.1. Комиссия формируется в составе председателя комиссии, его заместителя, секретаря и членов комиссии.</w:t>
      </w:r>
    </w:p>
    <w:p w:rsidR="009C519D" w:rsidRDefault="00DB21F0">
      <w:pPr>
        <w:pStyle w:val="Style13"/>
        <w:widowControl/>
        <w:tabs>
          <w:tab w:val="left" w:pos="1205"/>
        </w:tabs>
        <w:spacing w:before="67" w:line="360" w:lineRule="exact"/>
        <w:ind w:left="715" w:firstLine="0"/>
        <w:jc w:val="left"/>
        <w:rPr>
          <w:rStyle w:val="FontStyle18"/>
        </w:rPr>
      </w:pPr>
      <w:r>
        <w:rPr>
          <w:rStyle w:val="FontStyle18"/>
        </w:rPr>
        <w:t>3.2.</w:t>
      </w:r>
      <w:r>
        <w:rPr>
          <w:rStyle w:val="FontStyle18"/>
          <w:sz w:val="20"/>
          <w:szCs w:val="20"/>
        </w:rPr>
        <w:tab/>
      </w:r>
      <w:r>
        <w:rPr>
          <w:rStyle w:val="FontStyle18"/>
        </w:rPr>
        <w:t>В состав Комиссии входят:</w:t>
      </w:r>
    </w:p>
    <w:p w:rsidR="00263C6C" w:rsidRDefault="00DB21F0">
      <w:pPr>
        <w:pStyle w:val="Style13"/>
        <w:widowControl/>
        <w:tabs>
          <w:tab w:val="left" w:pos="1022"/>
        </w:tabs>
        <w:spacing w:line="360" w:lineRule="exact"/>
        <w:ind w:firstLine="720"/>
        <w:rPr>
          <w:rStyle w:val="FontStyle18"/>
        </w:rPr>
      </w:pPr>
      <w:r>
        <w:rPr>
          <w:rStyle w:val="FontStyle18"/>
        </w:rPr>
        <w:t>а)</w:t>
      </w:r>
      <w:r>
        <w:rPr>
          <w:rStyle w:val="FontStyle18"/>
          <w:sz w:val="20"/>
          <w:szCs w:val="20"/>
        </w:rPr>
        <w:tab/>
      </w:r>
      <w:r>
        <w:rPr>
          <w:rStyle w:val="FontStyle18"/>
        </w:rPr>
        <w:t>заме</w:t>
      </w:r>
      <w:r w:rsidR="00263C6C">
        <w:rPr>
          <w:rStyle w:val="FontStyle18"/>
        </w:rPr>
        <w:t>ститель руководителя учреждения.</w:t>
      </w:r>
    </w:p>
    <w:p w:rsidR="009C519D" w:rsidRDefault="00263C6C" w:rsidP="00263C6C">
      <w:pPr>
        <w:pStyle w:val="Style13"/>
        <w:widowControl/>
        <w:tabs>
          <w:tab w:val="left" w:pos="1022"/>
        </w:tabs>
        <w:spacing w:line="360" w:lineRule="exact"/>
        <w:ind w:firstLine="0"/>
        <w:rPr>
          <w:rStyle w:val="FontStyle18"/>
        </w:rPr>
      </w:pPr>
      <w:r>
        <w:rPr>
          <w:rStyle w:val="FontStyle18"/>
        </w:rPr>
        <w:lastRenderedPageBreak/>
        <w:t xml:space="preserve">      </w:t>
      </w:r>
      <w:r w:rsidR="00DB21F0">
        <w:rPr>
          <w:rStyle w:val="FontStyle18"/>
        </w:rPr>
        <w:t xml:space="preserve"> б)</w:t>
      </w:r>
      <w:r w:rsidR="00DB21F0">
        <w:rPr>
          <w:rStyle w:val="FontStyle18"/>
          <w:sz w:val="20"/>
          <w:szCs w:val="20"/>
        </w:rPr>
        <w:tab/>
      </w:r>
      <w:r w:rsidR="00DB21F0">
        <w:rPr>
          <w:rStyle w:val="FontStyle18"/>
        </w:rPr>
        <w:t>должностное лицо органа государственной власти (органа местного</w:t>
      </w:r>
      <w:r w:rsidR="00DB21F0">
        <w:rPr>
          <w:rStyle w:val="FontStyle18"/>
        </w:rPr>
        <w:br/>
        <w:t>самоуправления), осуществляющего функции и полномочия учредителя,</w:t>
      </w:r>
      <w:r w:rsidR="00DB21F0">
        <w:rPr>
          <w:rStyle w:val="FontStyle18"/>
        </w:rPr>
        <w:br/>
        <w:t>ответственное за работу по профилактике коррупционных и иных</w:t>
      </w:r>
      <w:r w:rsidR="00DB21F0">
        <w:rPr>
          <w:rStyle w:val="FontStyle18"/>
        </w:rPr>
        <w:br/>
        <w:t>правонарушений.</w:t>
      </w:r>
    </w:p>
    <w:p w:rsidR="009C519D" w:rsidRDefault="00DB21F0">
      <w:pPr>
        <w:pStyle w:val="Style13"/>
        <w:widowControl/>
        <w:tabs>
          <w:tab w:val="left" w:pos="1190"/>
        </w:tabs>
        <w:spacing w:line="360" w:lineRule="exact"/>
        <w:ind w:firstLine="701"/>
        <w:rPr>
          <w:rStyle w:val="FontStyle18"/>
        </w:rPr>
      </w:pPr>
      <w:r>
        <w:rPr>
          <w:rStyle w:val="FontStyle18"/>
        </w:rPr>
        <w:t>3.3.</w:t>
      </w:r>
      <w:r>
        <w:rPr>
          <w:rStyle w:val="FontStyle18"/>
          <w:sz w:val="20"/>
          <w:szCs w:val="20"/>
        </w:rPr>
        <w:tab/>
      </w:r>
      <w:r>
        <w:rPr>
          <w:rStyle w:val="FontStyle18"/>
        </w:rPr>
        <w:t>Руководитель учреждения может принять решение о включении в</w:t>
      </w:r>
      <w:r>
        <w:rPr>
          <w:rStyle w:val="FontStyle18"/>
        </w:rPr>
        <w:br/>
        <w:t>состав Комиссии:</w:t>
      </w:r>
    </w:p>
    <w:p w:rsidR="009C519D" w:rsidRDefault="00DB21F0">
      <w:pPr>
        <w:pStyle w:val="Style13"/>
        <w:widowControl/>
        <w:tabs>
          <w:tab w:val="left" w:pos="1315"/>
        </w:tabs>
        <w:spacing w:line="360" w:lineRule="exact"/>
        <w:ind w:firstLine="730"/>
        <w:rPr>
          <w:rStyle w:val="FontStyle18"/>
        </w:rPr>
      </w:pPr>
      <w:r>
        <w:rPr>
          <w:rStyle w:val="FontStyle18"/>
        </w:rPr>
        <w:t>а)</w:t>
      </w:r>
      <w:r>
        <w:rPr>
          <w:rStyle w:val="FontStyle18"/>
          <w:sz w:val="20"/>
          <w:szCs w:val="20"/>
        </w:rPr>
        <w:tab/>
      </w:r>
      <w:r>
        <w:rPr>
          <w:rStyle w:val="FontStyle18"/>
        </w:rPr>
        <w:t>представителей общественных объединений, научных и</w:t>
      </w:r>
      <w:r>
        <w:rPr>
          <w:rStyle w:val="FontStyle18"/>
        </w:rPr>
        <w:br/>
        <w:t>образовательных организаций;</w:t>
      </w:r>
    </w:p>
    <w:p w:rsidR="009C519D" w:rsidRDefault="00DB21F0">
      <w:pPr>
        <w:pStyle w:val="Style13"/>
        <w:widowControl/>
        <w:tabs>
          <w:tab w:val="left" w:pos="1315"/>
        </w:tabs>
        <w:spacing w:line="360" w:lineRule="exact"/>
        <w:ind w:firstLine="730"/>
        <w:rPr>
          <w:rStyle w:val="FontStyle18"/>
        </w:rPr>
      </w:pPr>
      <w:r>
        <w:rPr>
          <w:rStyle w:val="FontStyle18"/>
        </w:rPr>
        <w:t>б)</w:t>
      </w:r>
      <w:r>
        <w:rPr>
          <w:rStyle w:val="FontStyle18"/>
          <w:sz w:val="20"/>
          <w:szCs w:val="20"/>
        </w:rPr>
        <w:tab/>
      </w:r>
      <w:r>
        <w:rPr>
          <w:rStyle w:val="FontStyle18"/>
        </w:rPr>
        <w:t>представителя профсоюзной организации, действующей в</w:t>
      </w:r>
      <w:r>
        <w:rPr>
          <w:rStyle w:val="FontStyle18"/>
        </w:rPr>
        <w:br/>
        <w:t>установленном порядке в муниципальном учреждении.</w:t>
      </w:r>
    </w:p>
    <w:p w:rsidR="009C519D" w:rsidRDefault="00DB21F0" w:rsidP="00244B28">
      <w:pPr>
        <w:pStyle w:val="Style13"/>
        <w:widowControl/>
        <w:numPr>
          <w:ilvl w:val="0"/>
          <w:numId w:val="2"/>
        </w:numPr>
        <w:tabs>
          <w:tab w:val="left" w:pos="1354"/>
        </w:tabs>
        <w:spacing w:before="5" w:line="360" w:lineRule="exact"/>
        <w:ind w:firstLine="725"/>
        <w:rPr>
          <w:rStyle w:val="FontStyle18"/>
        </w:rPr>
      </w:pPr>
      <w:r>
        <w:rPr>
          <w:rStyle w:val="FontStyle18"/>
        </w:rPr>
        <w:t>Лица, указанные в подпункте «б» пункта 3.2 и пункте 3.3 настоящего Положения, включаются в состав Комиссии в установленном порядке по согласованию с органом государственной власти (органом местного самоуправления), осуществляющим функции и полномочия учредителя, с общественными объединениями, научными и образовательными организациями, с профсоюзной организацией, действующей в установленном порядке в учреждении, на основании запроса руководителя учреждения.</w:t>
      </w:r>
    </w:p>
    <w:p w:rsidR="009C519D" w:rsidRDefault="00DB21F0" w:rsidP="00244B28">
      <w:pPr>
        <w:pStyle w:val="Style13"/>
        <w:widowControl/>
        <w:numPr>
          <w:ilvl w:val="0"/>
          <w:numId w:val="2"/>
        </w:numPr>
        <w:tabs>
          <w:tab w:val="left" w:pos="1354"/>
        </w:tabs>
        <w:spacing w:before="5" w:line="360" w:lineRule="exact"/>
        <w:ind w:firstLine="725"/>
        <w:rPr>
          <w:rStyle w:val="FontStyle18"/>
        </w:rPr>
      </w:pPr>
      <w:r>
        <w:rPr>
          <w:rStyle w:val="FontStyle18"/>
        </w:rPr>
        <w:t>Комиссия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C519D" w:rsidRDefault="009C519D">
      <w:pPr>
        <w:pStyle w:val="Style5"/>
        <w:widowControl/>
        <w:ind w:left="3221"/>
        <w:rPr>
          <w:sz w:val="20"/>
          <w:szCs w:val="20"/>
        </w:rPr>
      </w:pPr>
    </w:p>
    <w:p w:rsidR="009C519D" w:rsidRDefault="00DB21F0">
      <w:pPr>
        <w:pStyle w:val="Style5"/>
        <w:widowControl/>
        <w:spacing w:before="125" w:line="355" w:lineRule="exact"/>
        <w:ind w:left="3221"/>
        <w:rPr>
          <w:rStyle w:val="FontStyle17"/>
        </w:rPr>
      </w:pPr>
      <w:r>
        <w:rPr>
          <w:rStyle w:val="FontStyle17"/>
        </w:rPr>
        <w:t>4. Порядок работы Комиссии</w:t>
      </w:r>
    </w:p>
    <w:p w:rsidR="009C519D" w:rsidRDefault="00DB21F0">
      <w:pPr>
        <w:pStyle w:val="Style13"/>
        <w:widowControl/>
        <w:tabs>
          <w:tab w:val="left" w:pos="1306"/>
        </w:tabs>
        <w:spacing w:line="355" w:lineRule="exact"/>
        <w:ind w:firstLine="710"/>
        <w:rPr>
          <w:rStyle w:val="FontStyle18"/>
        </w:rPr>
      </w:pPr>
      <w:r>
        <w:rPr>
          <w:rStyle w:val="FontStyle18"/>
        </w:rPr>
        <w:t>4.1.</w:t>
      </w:r>
      <w:r>
        <w:rPr>
          <w:rStyle w:val="FontStyle18"/>
          <w:sz w:val="20"/>
          <w:szCs w:val="20"/>
        </w:rPr>
        <w:tab/>
      </w:r>
      <w:r>
        <w:rPr>
          <w:rStyle w:val="FontStyle18"/>
        </w:rPr>
        <w:t>Комиссия самостоятельно определяет порядок своей работы в</w:t>
      </w:r>
      <w:r>
        <w:rPr>
          <w:rStyle w:val="FontStyle18"/>
        </w:rPr>
        <w:br/>
        <w:t>соответствии с планом деятельности;</w:t>
      </w:r>
    </w:p>
    <w:p w:rsidR="009C519D" w:rsidRDefault="00DB21F0">
      <w:pPr>
        <w:pStyle w:val="Style13"/>
        <w:widowControl/>
        <w:tabs>
          <w:tab w:val="left" w:pos="1445"/>
        </w:tabs>
        <w:spacing w:before="10" w:line="355" w:lineRule="exact"/>
        <w:ind w:firstLine="715"/>
        <w:rPr>
          <w:rStyle w:val="FontStyle18"/>
        </w:rPr>
      </w:pPr>
      <w:r>
        <w:rPr>
          <w:rStyle w:val="FontStyle18"/>
        </w:rPr>
        <w:t>4.2.</w:t>
      </w:r>
      <w:r>
        <w:rPr>
          <w:rStyle w:val="FontStyle18"/>
          <w:sz w:val="20"/>
          <w:szCs w:val="20"/>
        </w:rPr>
        <w:tab/>
      </w:r>
      <w:r>
        <w:rPr>
          <w:rStyle w:val="FontStyle18"/>
        </w:rPr>
        <w:t>Основной формой работы Комиссии являются заседания</w:t>
      </w:r>
      <w:r>
        <w:rPr>
          <w:rStyle w:val="FontStyle18"/>
        </w:rPr>
        <w:br/>
        <w:t>Комиссии, которые проводятся в соответствии с планом работы. По решению</w:t>
      </w:r>
      <w:r>
        <w:rPr>
          <w:rStyle w:val="FontStyle18"/>
        </w:rPr>
        <w:br/>
        <w:t>председателя Комиссии либо заместителя председателя Комиссии могут</w:t>
      </w:r>
      <w:r>
        <w:rPr>
          <w:rStyle w:val="FontStyle18"/>
        </w:rPr>
        <w:br/>
        <w:t>проводиться внеочередные заседания Комиссии.</w:t>
      </w:r>
    </w:p>
    <w:p w:rsidR="009C519D" w:rsidRDefault="00DB21F0" w:rsidP="00244B28">
      <w:pPr>
        <w:pStyle w:val="Style13"/>
        <w:widowControl/>
        <w:numPr>
          <w:ilvl w:val="0"/>
          <w:numId w:val="3"/>
        </w:numPr>
        <w:tabs>
          <w:tab w:val="left" w:pos="1243"/>
        </w:tabs>
        <w:spacing w:line="355" w:lineRule="exact"/>
        <w:ind w:firstLine="720"/>
        <w:rPr>
          <w:rStyle w:val="FontStyle18"/>
        </w:rPr>
      </w:pPr>
      <w:r>
        <w:rPr>
          <w:rStyle w:val="FontStyle18"/>
        </w:rPr>
        <w:t>Проект повестки заседания Комиссии формируется председателем Комиссии и утверждается на заседании Комиссии;</w:t>
      </w:r>
    </w:p>
    <w:p w:rsidR="009C519D" w:rsidRDefault="00DB21F0" w:rsidP="00244B28">
      <w:pPr>
        <w:pStyle w:val="Style13"/>
        <w:widowControl/>
        <w:numPr>
          <w:ilvl w:val="0"/>
          <w:numId w:val="3"/>
        </w:numPr>
        <w:tabs>
          <w:tab w:val="left" w:pos="1243"/>
        </w:tabs>
        <w:spacing w:line="355" w:lineRule="exact"/>
        <w:ind w:firstLine="720"/>
        <w:rPr>
          <w:rStyle w:val="FontStyle18"/>
        </w:rPr>
      </w:pPr>
      <w:r>
        <w:rPr>
          <w:rStyle w:val="FontStyle18"/>
        </w:rPr>
        <w:t>Материалы к заседанию Комиссии за два дня до дня заседания Комиссии направляются секретарём членам Комиссии.</w:t>
      </w:r>
    </w:p>
    <w:p w:rsidR="009C519D" w:rsidRDefault="00DB21F0" w:rsidP="00244B28">
      <w:pPr>
        <w:pStyle w:val="Style13"/>
        <w:widowControl/>
        <w:numPr>
          <w:ilvl w:val="0"/>
          <w:numId w:val="3"/>
        </w:numPr>
        <w:tabs>
          <w:tab w:val="left" w:pos="1243"/>
        </w:tabs>
        <w:spacing w:line="355" w:lineRule="exact"/>
        <w:ind w:firstLine="720"/>
        <w:rPr>
          <w:rStyle w:val="FontStyle18"/>
        </w:rPr>
      </w:pPr>
      <w:r>
        <w:rPr>
          <w:rStyle w:val="FontStyle18"/>
        </w:rPr>
        <w:t>Заседание Комиссии правомочно, если на нём присутствует 2/3 членов Комиссии;</w:t>
      </w:r>
    </w:p>
    <w:p w:rsidR="009C519D" w:rsidRDefault="00DB21F0">
      <w:pPr>
        <w:pStyle w:val="Style6"/>
        <w:widowControl/>
        <w:spacing w:before="67"/>
        <w:ind w:firstLine="706"/>
        <w:rPr>
          <w:rStyle w:val="FontStyle18"/>
        </w:rPr>
      </w:pPr>
      <w:r>
        <w:rPr>
          <w:rStyle w:val="FontStyle18"/>
        </w:rPr>
        <w:t>Присутствие на заседании членов Комиссии обязательно. Делегирование членом Комиссии своих полномочий иным должностным лицам не допускается.</w:t>
      </w:r>
    </w:p>
    <w:p w:rsidR="009C519D" w:rsidRDefault="00DB21F0">
      <w:pPr>
        <w:pStyle w:val="Style13"/>
        <w:widowControl/>
        <w:tabs>
          <w:tab w:val="left" w:pos="1243"/>
        </w:tabs>
        <w:spacing w:line="360" w:lineRule="exact"/>
        <w:ind w:firstLine="715"/>
        <w:rPr>
          <w:rStyle w:val="FontStyle18"/>
        </w:rPr>
      </w:pPr>
      <w:r>
        <w:rPr>
          <w:rStyle w:val="FontStyle18"/>
        </w:rPr>
        <w:t>4.6.</w:t>
      </w:r>
      <w:r>
        <w:rPr>
          <w:rStyle w:val="FontStyle18"/>
          <w:sz w:val="20"/>
          <w:szCs w:val="20"/>
        </w:rPr>
        <w:tab/>
      </w:r>
      <w:r>
        <w:rPr>
          <w:rStyle w:val="FontStyle18"/>
        </w:rPr>
        <w:t>Решения Комиссии принимаются простым большинством голосов</w:t>
      </w:r>
      <w:r>
        <w:rPr>
          <w:rStyle w:val="FontStyle18"/>
        </w:rPr>
        <w:br/>
        <w:t>от числа присутствующих членов Комиссии.</w:t>
      </w:r>
    </w:p>
    <w:p w:rsidR="009C519D" w:rsidRDefault="00DB21F0">
      <w:pPr>
        <w:pStyle w:val="Style6"/>
        <w:widowControl/>
        <w:rPr>
          <w:rStyle w:val="FontStyle18"/>
        </w:rPr>
      </w:pPr>
      <w:r>
        <w:rPr>
          <w:rStyle w:val="FontStyle18"/>
        </w:rPr>
        <w:t>Член Комиссии, имеющий особое мнение по рассматриваемому Комиссией вопросу. Вправе представлять особое мнение, изложенное в письменной форме;</w:t>
      </w:r>
    </w:p>
    <w:p w:rsidR="009C519D" w:rsidRDefault="00DB21F0" w:rsidP="00244B28">
      <w:pPr>
        <w:pStyle w:val="Style13"/>
        <w:widowControl/>
        <w:numPr>
          <w:ilvl w:val="0"/>
          <w:numId w:val="4"/>
        </w:numPr>
        <w:tabs>
          <w:tab w:val="left" w:pos="1243"/>
        </w:tabs>
        <w:spacing w:line="360" w:lineRule="exact"/>
        <w:ind w:firstLine="715"/>
        <w:rPr>
          <w:rStyle w:val="FontStyle18"/>
        </w:rPr>
      </w:pPr>
      <w:r>
        <w:rPr>
          <w:rStyle w:val="FontStyle18"/>
        </w:rPr>
        <w:lastRenderedPageBreak/>
        <w:t>Каждое заседание Комиссии оформляется протоколом заседания Комиссии, который подписывает председательствующий на заседании Комиссии и секретарь Комиссии;</w:t>
      </w:r>
    </w:p>
    <w:p w:rsidR="009C519D" w:rsidRDefault="00DB21F0" w:rsidP="00244B28">
      <w:pPr>
        <w:pStyle w:val="Style13"/>
        <w:widowControl/>
        <w:numPr>
          <w:ilvl w:val="0"/>
          <w:numId w:val="4"/>
        </w:numPr>
        <w:tabs>
          <w:tab w:val="left" w:pos="1243"/>
        </w:tabs>
        <w:spacing w:line="360" w:lineRule="exact"/>
        <w:ind w:firstLine="715"/>
        <w:rPr>
          <w:rStyle w:val="FontStyle18"/>
        </w:rPr>
      </w:pPr>
      <w:r>
        <w:rPr>
          <w:rStyle w:val="FontStyle18"/>
        </w:rPr>
        <w:t>На основании проведённой проверки при обнаружении фактов злоупотребления служебным положением, дачи взятки, получения взятки, злоупотребления полномочиями, подкупа либо иного незаконного использования сотрудниками учреждения своего служебного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незаконного предоставления такой выгоды указанному лицу другими физическими лицами, Комиссия принимает меры к информированию органа власти области (органа местного самоуправления) о вышеуказанного нарушения.</w:t>
      </w:r>
    </w:p>
    <w:p w:rsidR="009C519D" w:rsidRDefault="009C519D">
      <w:pPr>
        <w:pStyle w:val="Style5"/>
        <w:widowControl/>
        <w:ind w:left="2544"/>
        <w:rPr>
          <w:sz w:val="20"/>
          <w:szCs w:val="20"/>
        </w:rPr>
      </w:pPr>
    </w:p>
    <w:p w:rsidR="009C519D" w:rsidRDefault="00DB21F0">
      <w:pPr>
        <w:pStyle w:val="Style5"/>
        <w:widowControl/>
        <w:spacing w:before="134" w:line="355" w:lineRule="exact"/>
        <w:ind w:left="2544"/>
        <w:rPr>
          <w:rStyle w:val="FontStyle17"/>
        </w:rPr>
      </w:pPr>
      <w:r>
        <w:rPr>
          <w:rStyle w:val="FontStyle17"/>
        </w:rPr>
        <w:t>5. Организация деятельности Комиссии</w:t>
      </w:r>
    </w:p>
    <w:p w:rsidR="009C519D" w:rsidRDefault="00DB21F0">
      <w:pPr>
        <w:pStyle w:val="Style6"/>
        <w:widowControl/>
        <w:spacing w:line="355" w:lineRule="exact"/>
        <w:ind w:firstLine="715"/>
        <w:rPr>
          <w:rStyle w:val="FontStyle18"/>
        </w:rPr>
      </w:pPr>
      <w:r>
        <w:rPr>
          <w:rStyle w:val="FontStyle18"/>
        </w:rPr>
        <w:t>5.1 Деятельность Комиссии организует председатель Комиссии, а в его отсутствие - заместитель председателя Комиссии</w:t>
      </w:r>
    </w:p>
    <w:p w:rsidR="009C519D" w:rsidRDefault="00DB21F0">
      <w:pPr>
        <w:pStyle w:val="Style13"/>
        <w:widowControl/>
        <w:tabs>
          <w:tab w:val="left" w:pos="1450"/>
        </w:tabs>
        <w:spacing w:line="355" w:lineRule="exact"/>
        <w:ind w:left="749" w:firstLine="0"/>
        <w:jc w:val="left"/>
        <w:rPr>
          <w:rStyle w:val="FontStyle18"/>
        </w:rPr>
      </w:pPr>
      <w:r>
        <w:rPr>
          <w:rStyle w:val="FontStyle18"/>
        </w:rPr>
        <w:t>5.1.1.</w:t>
      </w:r>
      <w:r>
        <w:rPr>
          <w:rStyle w:val="FontStyle18"/>
          <w:sz w:val="20"/>
          <w:szCs w:val="20"/>
        </w:rPr>
        <w:tab/>
      </w:r>
      <w:r>
        <w:rPr>
          <w:rStyle w:val="FontStyle18"/>
        </w:rPr>
        <w:t>Председатель Комиссии:</w:t>
      </w:r>
    </w:p>
    <w:p w:rsidR="009C519D" w:rsidRDefault="00DB21F0" w:rsidP="00244B28">
      <w:pPr>
        <w:pStyle w:val="Style13"/>
        <w:widowControl/>
        <w:numPr>
          <w:ilvl w:val="0"/>
          <w:numId w:val="5"/>
        </w:numPr>
        <w:tabs>
          <w:tab w:val="left" w:pos="902"/>
        </w:tabs>
        <w:spacing w:line="355" w:lineRule="exact"/>
        <w:ind w:left="744" w:firstLine="0"/>
        <w:jc w:val="left"/>
        <w:rPr>
          <w:rStyle w:val="FontStyle18"/>
        </w:rPr>
      </w:pPr>
      <w:r>
        <w:rPr>
          <w:rStyle w:val="FontStyle18"/>
        </w:rPr>
        <w:t>организует работу Комиссии;</w:t>
      </w:r>
    </w:p>
    <w:p w:rsidR="009C519D" w:rsidRDefault="00DB21F0" w:rsidP="00244B28">
      <w:pPr>
        <w:pStyle w:val="Style13"/>
        <w:widowControl/>
        <w:numPr>
          <w:ilvl w:val="0"/>
          <w:numId w:val="5"/>
        </w:numPr>
        <w:tabs>
          <w:tab w:val="left" w:pos="902"/>
        </w:tabs>
        <w:spacing w:before="10" w:line="355" w:lineRule="exact"/>
        <w:ind w:left="744" w:firstLine="0"/>
        <w:jc w:val="left"/>
        <w:rPr>
          <w:rStyle w:val="FontStyle18"/>
        </w:rPr>
      </w:pPr>
      <w:r>
        <w:rPr>
          <w:rStyle w:val="FontStyle18"/>
        </w:rPr>
        <w:t>разрабатывает план работы Комиссии;</w:t>
      </w:r>
    </w:p>
    <w:p w:rsidR="009C519D" w:rsidRDefault="00DB21F0">
      <w:pPr>
        <w:pStyle w:val="Style13"/>
        <w:widowControl/>
        <w:tabs>
          <w:tab w:val="left" w:pos="1003"/>
        </w:tabs>
        <w:spacing w:before="14" w:line="355" w:lineRule="exact"/>
        <w:ind w:firstLine="720"/>
        <w:rPr>
          <w:rStyle w:val="FontStyle18"/>
        </w:rPr>
      </w:pPr>
      <w:r>
        <w:rPr>
          <w:rStyle w:val="FontStyle18"/>
        </w:rPr>
        <w:t>-</w:t>
      </w:r>
      <w:r>
        <w:rPr>
          <w:rStyle w:val="FontStyle18"/>
          <w:sz w:val="20"/>
          <w:szCs w:val="20"/>
        </w:rPr>
        <w:tab/>
      </w:r>
      <w:r>
        <w:rPr>
          <w:rStyle w:val="FontStyle18"/>
        </w:rPr>
        <w:t>определяет порядок и организует предварительное рассмотрение материалов, документов, поступивших в Комиссию;</w:t>
      </w:r>
    </w:p>
    <w:p w:rsidR="009C519D" w:rsidRDefault="00DB21F0">
      <w:pPr>
        <w:pStyle w:val="Style13"/>
        <w:widowControl/>
        <w:tabs>
          <w:tab w:val="left" w:pos="912"/>
        </w:tabs>
        <w:spacing w:line="355" w:lineRule="exact"/>
        <w:ind w:left="744" w:firstLine="0"/>
        <w:jc w:val="left"/>
        <w:rPr>
          <w:rStyle w:val="FontStyle18"/>
        </w:rPr>
      </w:pPr>
      <w:r>
        <w:rPr>
          <w:rStyle w:val="FontStyle18"/>
        </w:rPr>
        <w:t>-</w:t>
      </w:r>
      <w:r>
        <w:rPr>
          <w:rStyle w:val="FontStyle18"/>
          <w:sz w:val="20"/>
          <w:szCs w:val="20"/>
        </w:rPr>
        <w:tab/>
      </w:r>
      <w:r>
        <w:rPr>
          <w:rStyle w:val="FontStyle18"/>
        </w:rPr>
        <w:t>созывает заседание Комиссии;</w:t>
      </w:r>
    </w:p>
    <w:p w:rsidR="009C519D" w:rsidRDefault="00DB21F0">
      <w:pPr>
        <w:pStyle w:val="Style13"/>
        <w:widowControl/>
        <w:tabs>
          <w:tab w:val="left" w:pos="888"/>
        </w:tabs>
        <w:spacing w:line="355" w:lineRule="exact"/>
        <w:ind w:firstLine="720"/>
        <w:rPr>
          <w:rStyle w:val="FontStyle18"/>
        </w:rPr>
      </w:pPr>
      <w:r>
        <w:rPr>
          <w:rStyle w:val="FontStyle18"/>
        </w:rPr>
        <w:t>-</w:t>
      </w:r>
      <w:r>
        <w:rPr>
          <w:rStyle w:val="FontStyle18"/>
          <w:sz w:val="20"/>
          <w:szCs w:val="20"/>
        </w:rPr>
        <w:tab/>
      </w:r>
      <w:r>
        <w:rPr>
          <w:rStyle w:val="FontStyle18"/>
        </w:rPr>
        <w:t>формирует проект повестки и осуществляет руководство подготовкой заседания Комиссии;</w:t>
      </w:r>
    </w:p>
    <w:p w:rsidR="009C519D" w:rsidRDefault="00DB21F0">
      <w:pPr>
        <w:pStyle w:val="Style13"/>
        <w:widowControl/>
        <w:tabs>
          <w:tab w:val="left" w:pos="1555"/>
        </w:tabs>
        <w:spacing w:before="10" w:line="355" w:lineRule="exact"/>
        <w:ind w:firstLine="725"/>
        <w:rPr>
          <w:rStyle w:val="FontStyle18"/>
        </w:rPr>
      </w:pPr>
      <w:r>
        <w:rPr>
          <w:rStyle w:val="FontStyle18"/>
        </w:rPr>
        <w:t>5.1.2.</w:t>
      </w:r>
      <w:r>
        <w:rPr>
          <w:rStyle w:val="FontStyle18"/>
          <w:sz w:val="20"/>
          <w:szCs w:val="20"/>
        </w:rPr>
        <w:tab/>
      </w:r>
      <w:r>
        <w:rPr>
          <w:rStyle w:val="FontStyle18"/>
        </w:rPr>
        <w:t>Заместитель председателя Комиссии выполняет обязанности</w:t>
      </w:r>
      <w:r>
        <w:rPr>
          <w:rStyle w:val="FontStyle18"/>
        </w:rPr>
        <w:br/>
        <w:t>председателя Комиссии в случае его отсутствия.</w:t>
      </w:r>
    </w:p>
    <w:p w:rsidR="009C519D" w:rsidRDefault="00DB21F0">
      <w:pPr>
        <w:pStyle w:val="Style13"/>
        <w:widowControl/>
        <w:tabs>
          <w:tab w:val="left" w:pos="1454"/>
        </w:tabs>
        <w:spacing w:line="355" w:lineRule="exact"/>
        <w:ind w:left="749" w:firstLine="0"/>
        <w:jc w:val="left"/>
        <w:rPr>
          <w:rStyle w:val="FontStyle18"/>
        </w:rPr>
      </w:pPr>
      <w:r>
        <w:rPr>
          <w:rStyle w:val="FontStyle18"/>
        </w:rPr>
        <w:t>5.1.3.</w:t>
      </w:r>
      <w:r>
        <w:rPr>
          <w:rStyle w:val="FontStyle18"/>
          <w:sz w:val="20"/>
          <w:szCs w:val="20"/>
        </w:rPr>
        <w:tab/>
      </w:r>
      <w:r>
        <w:rPr>
          <w:rStyle w:val="FontStyle18"/>
        </w:rPr>
        <w:t>Секретарь Комиссии:</w:t>
      </w:r>
    </w:p>
    <w:p w:rsidR="009C519D" w:rsidRDefault="00DB21F0" w:rsidP="00244B28">
      <w:pPr>
        <w:pStyle w:val="Style13"/>
        <w:widowControl/>
        <w:numPr>
          <w:ilvl w:val="0"/>
          <w:numId w:val="6"/>
        </w:numPr>
        <w:tabs>
          <w:tab w:val="left" w:pos="989"/>
        </w:tabs>
        <w:spacing w:line="355" w:lineRule="exact"/>
        <w:ind w:firstLine="730"/>
        <w:rPr>
          <w:rStyle w:val="FontStyle18"/>
        </w:rPr>
      </w:pPr>
      <w:r>
        <w:rPr>
          <w:rStyle w:val="FontStyle18"/>
        </w:rPr>
        <w:t>принимает и регистрирует заявления, сообщения, предложения и иные документы от граждан и сотрудников учреждения;</w:t>
      </w:r>
    </w:p>
    <w:p w:rsidR="009C519D" w:rsidRDefault="00DB21F0" w:rsidP="00244B28">
      <w:pPr>
        <w:pStyle w:val="Style13"/>
        <w:widowControl/>
        <w:numPr>
          <w:ilvl w:val="0"/>
          <w:numId w:val="6"/>
        </w:numPr>
        <w:tabs>
          <w:tab w:val="left" w:pos="989"/>
        </w:tabs>
        <w:spacing w:before="19" w:line="350" w:lineRule="exact"/>
        <w:ind w:firstLine="730"/>
        <w:rPr>
          <w:rStyle w:val="FontStyle18"/>
        </w:rPr>
      </w:pPr>
      <w:r>
        <w:rPr>
          <w:rStyle w:val="FontStyle18"/>
        </w:rPr>
        <w:t>осуществляет подготовку материалов для рассмотрения вопросов Комиссией;</w:t>
      </w:r>
    </w:p>
    <w:p w:rsidR="009C519D" w:rsidRDefault="00DB21F0" w:rsidP="00244B28">
      <w:pPr>
        <w:pStyle w:val="Style13"/>
        <w:widowControl/>
        <w:numPr>
          <w:ilvl w:val="0"/>
          <w:numId w:val="7"/>
        </w:numPr>
        <w:tabs>
          <w:tab w:val="left" w:pos="878"/>
        </w:tabs>
        <w:spacing w:before="67" w:line="360" w:lineRule="exact"/>
        <w:ind w:left="715" w:firstLine="0"/>
        <w:jc w:val="left"/>
        <w:rPr>
          <w:rStyle w:val="FontStyle18"/>
        </w:rPr>
      </w:pPr>
      <w:r>
        <w:rPr>
          <w:rStyle w:val="FontStyle18"/>
        </w:rPr>
        <w:t>направляет членам Комиссии материалы к очередному заседанию;</w:t>
      </w:r>
    </w:p>
    <w:p w:rsidR="009C519D" w:rsidRDefault="00DB21F0" w:rsidP="00244B28">
      <w:pPr>
        <w:pStyle w:val="Style13"/>
        <w:widowControl/>
        <w:numPr>
          <w:ilvl w:val="0"/>
          <w:numId w:val="7"/>
        </w:numPr>
        <w:tabs>
          <w:tab w:val="left" w:pos="878"/>
        </w:tabs>
        <w:spacing w:before="10" w:line="360" w:lineRule="exact"/>
        <w:ind w:left="715" w:firstLine="0"/>
        <w:jc w:val="left"/>
        <w:rPr>
          <w:rStyle w:val="FontStyle18"/>
        </w:rPr>
      </w:pPr>
      <w:r>
        <w:rPr>
          <w:rStyle w:val="FontStyle18"/>
        </w:rPr>
        <w:t>ведёт протоколы заседаний Комиссии;</w:t>
      </w:r>
    </w:p>
    <w:p w:rsidR="009C519D" w:rsidRDefault="00DB21F0" w:rsidP="00244B28">
      <w:pPr>
        <w:pStyle w:val="Style13"/>
        <w:widowControl/>
        <w:numPr>
          <w:ilvl w:val="0"/>
          <w:numId w:val="7"/>
        </w:numPr>
        <w:tabs>
          <w:tab w:val="left" w:pos="878"/>
        </w:tabs>
        <w:spacing w:before="14" w:line="360" w:lineRule="exact"/>
        <w:ind w:left="715" w:firstLine="0"/>
        <w:jc w:val="left"/>
        <w:rPr>
          <w:rStyle w:val="FontStyle18"/>
        </w:rPr>
      </w:pPr>
      <w:r>
        <w:rPr>
          <w:rStyle w:val="FontStyle18"/>
        </w:rPr>
        <w:t>ведёт документацию Комиссии;</w:t>
      </w:r>
    </w:p>
    <w:p w:rsidR="009C519D" w:rsidRDefault="00DB21F0" w:rsidP="00244B28">
      <w:pPr>
        <w:pStyle w:val="Style13"/>
        <w:widowControl/>
        <w:numPr>
          <w:ilvl w:val="0"/>
          <w:numId w:val="7"/>
        </w:numPr>
        <w:tabs>
          <w:tab w:val="left" w:pos="878"/>
        </w:tabs>
        <w:spacing w:line="360" w:lineRule="exact"/>
        <w:ind w:left="715" w:firstLine="0"/>
        <w:jc w:val="left"/>
        <w:rPr>
          <w:rStyle w:val="FontStyle18"/>
        </w:rPr>
      </w:pPr>
      <w:r>
        <w:rPr>
          <w:rStyle w:val="FontStyle18"/>
        </w:rPr>
        <w:t>осуществляет подготовку проекта плановых отчётов;</w:t>
      </w:r>
    </w:p>
    <w:p w:rsidR="009C519D" w:rsidRDefault="00DB21F0" w:rsidP="00244B28">
      <w:pPr>
        <w:pStyle w:val="Style13"/>
        <w:widowControl/>
        <w:numPr>
          <w:ilvl w:val="0"/>
          <w:numId w:val="7"/>
        </w:numPr>
        <w:tabs>
          <w:tab w:val="left" w:pos="878"/>
        </w:tabs>
        <w:spacing w:before="10" w:line="360" w:lineRule="exact"/>
        <w:ind w:left="715" w:firstLine="0"/>
        <w:jc w:val="left"/>
        <w:rPr>
          <w:rStyle w:val="FontStyle18"/>
        </w:rPr>
      </w:pPr>
      <w:r>
        <w:rPr>
          <w:rStyle w:val="FontStyle18"/>
        </w:rPr>
        <w:t>обеспечивает хранение документации поступающей в Комиссию;</w:t>
      </w:r>
    </w:p>
    <w:p w:rsidR="009C519D" w:rsidRDefault="00DB21F0" w:rsidP="00244B28">
      <w:pPr>
        <w:pStyle w:val="Style13"/>
        <w:widowControl/>
        <w:numPr>
          <w:ilvl w:val="0"/>
          <w:numId w:val="7"/>
        </w:numPr>
        <w:tabs>
          <w:tab w:val="left" w:pos="878"/>
        </w:tabs>
        <w:spacing w:before="5" w:line="360" w:lineRule="exact"/>
        <w:ind w:firstLine="715"/>
        <w:rPr>
          <w:rStyle w:val="FontStyle18"/>
        </w:rPr>
      </w:pPr>
      <w:r>
        <w:rPr>
          <w:rStyle w:val="FontStyle18"/>
        </w:rPr>
        <w:t>осуществляет работу по наполнению и обновлению раздела сайта муниципального органа, посвященного вопросам противодействия коррупции;</w:t>
      </w:r>
    </w:p>
    <w:p w:rsidR="00263C6C" w:rsidRDefault="00DB21F0">
      <w:pPr>
        <w:pStyle w:val="Style9"/>
        <w:widowControl/>
        <w:tabs>
          <w:tab w:val="left" w:pos="893"/>
        </w:tabs>
        <w:ind w:left="725"/>
        <w:rPr>
          <w:rStyle w:val="FontStyle18"/>
        </w:rPr>
      </w:pPr>
      <w:r>
        <w:rPr>
          <w:rStyle w:val="FontStyle18"/>
        </w:rPr>
        <w:t>-</w:t>
      </w:r>
      <w:r>
        <w:rPr>
          <w:rStyle w:val="FontStyle18"/>
          <w:sz w:val="20"/>
          <w:szCs w:val="20"/>
        </w:rPr>
        <w:tab/>
      </w:r>
      <w:r>
        <w:rPr>
          <w:rStyle w:val="FontStyle18"/>
        </w:rPr>
        <w:t xml:space="preserve">осуществляет иную работу по поручению председателя Комиссии. </w:t>
      </w:r>
    </w:p>
    <w:p w:rsidR="009C519D" w:rsidRDefault="00DB21F0">
      <w:pPr>
        <w:pStyle w:val="Style9"/>
        <w:widowControl/>
        <w:tabs>
          <w:tab w:val="left" w:pos="893"/>
        </w:tabs>
        <w:ind w:left="725"/>
        <w:rPr>
          <w:rStyle w:val="FontStyle18"/>
        </w:rPr>
      </w:pPr>
      <w:r>
        <w:rPr>
          <w:rStyle w:val="FontStyle18"/>
        </w:rPr>
        <w:t>5.2.   Деятельность   Комиссии   осуществляется   в   соответствии   с</w:t>
      </w:r>
    </w:p>
    <w:p w:rsidR="009C519D" w:rsidRDefault="00DB21F0">
      <w:pPr>
        <w:pStyle w:val="Style7"/>
        <w:widowControl/>
        <w:spacing w:before="14" w:line="360" w:lineRule="exact"/>
        <w:rPr>
          <w:rStyle w:val="FontStyle18"/>
        </w:rPr>
      </w:pPr>
      <w:r>
        <w:rPr>
          <w:rStyle w:val="FontStyle18"/>
        </w:rPr>
        <w:t>примерными планами работы на календарный год, утверждаемыми на её заседаниях.</w:t>
      </w:r>
    </w:p>
    <w:p w:rsidR="009C519D" w:rsidRDefault="00DB21F0">
      <w:pPr>
        <w:pStyle w:val="Style6"/>
        <w:widowControl/>
        <w:spacing w:before="5"/>
        <w:ind w:firstLine="734"/>
        <w:rPr>
          <w:rStyle w:val="FontStyle18"/>
        </w:rPr>
      </w:pPr>
      <w:r>
        <w:rPr>
          <w:rStyle w:val="FontStyle18"/>
        </w:rPr>
        <w:lastRenderedPageBreak/>
        <w:t>5.3 Заседания Комиссии проводятся не реже двух раз в год. Внеочередные заседания Комиссии проводятся по решению председателя комиссии на основании ходатайства любого члена комиссии.</w:t>
      </w:r>
    </w:p>
    <w:p w:rsidR="009C519D" w:rsidRDefault="00DB21F0" w:rsidP="00244B28">
      <w:pPr>
        <w:pStyle w:val="Style13"/>
        <w:widowControl/>
        <w:numPr>
          <w:ilvl w:val="0"/>
          <w:numId w:val="8"/>
        </w:numPr>
        <w:tabs>
          <w:tab w:val="left" w:pos="1291"/>
        </w:tabs>
        <w:spacing w:line="360" w:lineRule="exact"/>
        <w:ind w:firstLine="725"/>
        <w:rPr>
          <w:rStyle w:val="FontStyle18"/>
        </w:rPr>
      </w:pPr>
      <w:r>
        <w:rPr>
          <w:rStyle w:val="FontStyle18"/>
        </w:rPr>
        <w:t>Место, время проведения и повестку дня заседания определяет председатель комиссии. В отсутствие председателя комиссии его обязанности исполняет заместитель председателя комиссии.</w:t>
      </w:r>
    </w:p>
    <w:p w:rsidR="009C519D" w:rsidRDefault="00DB21F0" w:rsidP="00244B28">
      <w:pPr>
        <w:pStyle w:val="Style13"/>
        <w:widowControl/>
        <w:numPr>
          <w:ilvl w:val="0"/>
          <w:numId w:val="8"/>
        </w:numPr>
        <w:tabs>
          <w:tab w:val="left" w:pos="1291"/>
        </w:tabs>
        <w:spacing w:before="5" w:line="360" w:lineRule="exact"/>
        <w:ind w:firstLine="725"/>
        <w:rPr>
          <w:rStyle w:val="FontStyle18"/>
        </w:rPr>
      </w:pPr>
      <w:r>
        <w:rPr>
          <w:rStyle w:val="FontStyle18"/>
        </w:rPr>
        <w:t>По решению председателя комиссии в заседаниях Комиссии с правом совещательного голоса могут участвовать другие работники учреждения, представители государственных органов, органов местного самоуправления и организаций.</w:t>
      </w:r>
    </w:p>
    <w:p w:rsidR="009C519D" w:rsidRDefault="00DB21F0">
      <w:pPr>
        <w:pStyle w:val="Style5"/>
        <w:widowControl/>
        <w:spacing w:before="134" w:line="360" w:lineRule="exact"/>
        <w:ind w:left="2261"/>
        <w:rPr>
          <w:rStyle w:val="FontStyle17"/>
        </w:rPr>
      </w:pPr>
      <w:r>
        <w:rPr>
          <w:rStyle w:val="FontStyle17"/>
        </w:rPr>
        <w:t>6. Процедура принятия Комиссией решений</w:t>
      </w:r>
    </w:p>
    <w:p w:rsidR="009C519D" w:rsidRDefault="00DB21F0">
      <w:pPr>
        <w:pStyle w:val="Style13"/>
        <w:widowControl/>
        <w:tabs>
          <w:tab w:val="left" w:pos="1464"/>
        </w:tabs>
        <w:spacing w:line="360" w:lineRule="exact"/>
        <w:ind w:firstLine="734"/>
        <w:rPr>
          <w:rStyle w:val="FontStyle18"/>
        </w:rPr>
      </w:pPr>
      <w:r>
        <w:rPr>
          <w:rStyle w:val="FontStyle18"/>
        </w:rPr>
        <w:t>6.1.</w:t>
      </w:r>
      <w:r>
        <w:rPr>
          <w:rStyle w:val="FontStyle18"/>
          <w:sz w:val="20"/>
          <w:szCs w:val="20"/>
        </w:rPr>
        <w:tab/>
      </w:r>
      <w:r>
        <w:rPr>
          <w:rStyle w:val="FontStyle18"/>
        </w:rPr>
        <w:t>Решения Комиссии носят рекомендательный характер и</w:t>
      </w:r>
      <w:r>
        <w:rPr>
          <w:rStyle w:val="FontStyle18"/>
        </w:rPr>
        <w:br/>
        <w:t>принимаются открытым голосованием (если Комиссия не примет иное</w:t>
      </w:r>
      <w:r>
        <w:rPr>
          <w:rStyle w:val="FontStyle18"/>
        </w:rPr>
        <w:br/>
        <w:t>решение) простым большинством голосов присутствующих на заседании</w:t>
      </w:r>
      <w:r>
        <w:rPr>
          <w:rStyle w:val="FontStyle18"/>
        </w:rPr>
        <w:br/>
        <w:t>членов комиссии. При равенстве голосов решающим является голос</w:t>
      </w:r>
      <w:r>
        <w:rPr>
          <w:rStyle w:val="FontStyle18"/>
        </w:rPr>
        <w:br/>
        <w:t>председателя комиссии.</w:t>
      </w:r>
    </w:p>
    <w:p w:rsidR="009C519D" w:rsidRDefault="00DB21F0" w:rsidP="00244B28">
      <w:pPr>
        <w:pStyle w:val="Style13"/>
        <w:widowControl/>
        <w:numPr>
          <w:ilvl w:val="0"/>
          <w:numId w:val="9"/>
        </w:numPr>
        <w:tabs>
          <w:tab w:val="left" w:pos="1224"/>
        </w:tabs>
        <w:spacing w:before="24" w:line="341" w:lineRule="exact"/>
        <w:ind w:firstLine="715"/>
        <w:rPr>
          <w:rStyle w:val="FontStyle18"/>
        </w:rPr>
      </w:pPr>
      <w:r>
        <w:rPr>
          <w:rStyle w:val="FontStyle18"/>
        </w:rPr>
        <w:t>Все члены комиссии при принятии решений обладают равными правами.</w:t>
      </w:r>
    </w:p>
    <w:p w:rsidR="009C519D" w:rsidRPr="00364E8C" w:rsidRDefault="00DB21F0" w:rsidP="00CE1899">
      <w:pPr>
        <w:pStyle w:val="Style13"/>
        <w:widowControl/>
        <w:numPr>
          <w:ilvl w:val="0"/>
          <w:numId w:val="9"/>
        </w:numPr>
        <w:tabs>
          <w:tab w:val="left" w:pos="1224"/>
        </w:tabs>
        <w:spacing w:before="10" w:line="240" w:lineRule="exact"/>
        <w:ind w:firstLine="715"/>
        <w:rPr>
          <w:sz w:val="20"/>
          <w:szCs w:val="20"/>
        </w:rPr>
      </w:pPr>
      <w:r>
        <w:rPr>
          <w:rStyle w:val="FontStyle18"/>
        </w:rPr>
        <w:t>Член комиссии, не согласный с её решением, вправе в письменной форме изложить свое мнение, которое подлежит обязательному приобщению к протоколу заседания Комиссии.</w:t>
      </w:r>
    </w:p>
    <w:p w:rsidR="00364E8C" w:rsidRDefault="00DB21F0">
      <w:pPr>
        <w:pStyle w:val="Style12"/>
        <w:widowControl/>
        <w:spacing w:before="144" w:line="350" w:lineRule="exact"/>
        <w:rPr>
          <w:rStyle w:val="FontStyle17"/>
        </w:rPr>
      </w:pPr>
      <w:r w:rsidRPr="00364E8C">
        <w:rPr>
          <w:rStyle w:val="FontStyle18"/>
          <w:b/>
        </w:rPr>
        <w:t>7.</w:t>
      </w:r>
      <w:r>
        <w:rPr>
          <w:rStyle w:val="FontStyle18"/>
        </w:rPr>
        <w:t xml:space="preserve"> </w:t>
      </w:r>
      <w:r>
        <w:rPr>
          <w:rStyle w:val="FontStyle17"/>
        </w:rPr>
        <w:t xml:space="preserve">Оформление решений Комиссии </w:t>
      </w:r>
    </w:p>
    <w:p w:rsidR="009C519D" w:rsidRDefault="00DB21F0" w:rsidP="00364E8C">
      <w:pPr>
        <w:pStyle w:val="Style12"/>
        <w:widowControl/>
        <w:spacing w:before="144" w:line="350" w:lineRule="exact"/>
        <w:ind w:firstLine="709"/>
        <w:rPr>
          <w:rStyle w:val="FontStyle18"/>
        </w:rPr>
      </w:pPr>
      <w:r>
        <w:rPr>
          <w:rStyle w:val="FontStyle18"/>
        </w:rPr>
        <w:t>7.1.    Решения   Комиссии   оформляются   протоколами,    которые подписывают члены комиссии, принимавшие участие в её заседании.</w:t>
      </w:r>
    </w:p>
    <w:p w:rsidR="009C519D" w:rsidRDefault="00DB21F0" w:rsidP="00244B28">
      <w:pPr>
        <w:pStyle w:val="Style13"/>
        <w:widowControl/>
        <w:numPr>
          <w:ilvl w:val="0"/>
          <w:numId w:val="10"/>
        </w:numPr>
        <w:tabs>
          <w:tab w:val="left" w:pos="1214"/>
        </w:tabs>
        <w:spacing w:before="67" w:line="360" w:lineRule="exact"/>
        <w:ind w:firstLine="720"/>
        <w:rPr>
          <w:rStyle w:val="FontStyle18"/>
        </w:rPr>
      </w:pPr>
      <w:r>
        <w:rPr>
          <w:rStyle w:val="FontStyle18"/>
        </w:rPr>
        <w:t>Для исполнения решений Комиссии могут быть подготовлены проекты правовых актов, которые в установленном порядке представляются на рассмотрение руководителю учреждения.</w:t>
      </w:r>
    </w:p>
    <w:p w:rsidR="009C519D" w:rsidRDefault="00DB21F0" w:rsidP="00244B28">
      <w:pPr>
        <w:pStyle w:val="Style13"/>
        <w:widowControl/>
        <w:numPr>
          <w:ilvl w:val="0"/>
          <w:numId w:val="10"/>
        </w:numPr>
        <w:tabs>
          <w:tab w:val="left" w:pos="1214"/>
        </w:tabs>
        <w:spacing w:before="14" w:line="360" w:lineRule="exact"/>
        <w:ind w:left="720" w:firstLine="0"/>
        <w:jc w:val="left"/>
        <w:rPr>
          <w:rStyle w:val="FontStyle18"/>
        </w:rPr>
      </w:pPr>
      <w:r>
        <w:rPr>
          <w:rStyle w:val="FontStyle18"/>
        </w:rPr>
        <w:t>В протоколе заседания Комиссии указываются:</w:t>
      </w:r>
    </w:p>
    <w:p w:rsidR="009C519D" w:rsidRDefault="00DB21F0">
      <w:pPr>
        <w:pStyle w:val="Style13"/>
        <w:widowControl/>
        <w:tabs>
          <w:tab w:val="left" w:pos="1013"/>
        </w:tabs>
        <w:spacing w:before="10" w:line="360" w:lineRule="exact"/>
        <w:ind w:left="725" w:firstLine="0"/>
        <w:jc w:val="left"/>
        <w:rPr>
          <w:rStyle w:val="FontStyle18"/>
        </w:rPr>
      </w:pPr>
      <w:r>
        <w:rPr>
          <w:rStyle w:val="FontStyle18"/>
        </w:rPr>
        <w:t>а)</w:t>
      </w:r>
      <w:r>
        <w:rPr>
          <w:rStyle w:val="FontStyle18"/>
          <w:sz w:val="20"/>
          <w:szCs w:val="20"/>
        </w:rPr>
        <w:tab/>
      </w:r>
      <w:r>
        <w:rPr>
          <w:rStyle w:val="FontStyle18"/>
        </w:rPr>
        <w:t>место и время проведения заседания Комиссии;</w:t>
      </w:r>
    </w:p>
    <w:p w:rsidR="009C519D" w:rsidRDefault="00DB21F0">
      <w:pPr>
        <w:pStyle w:val="Style13"/>
        <w:widowControl/>
        <w:tabs>
          <w:tab w:val="left" w:pos="1219"/>
        </w:tabs>
        <w:spacing w:line="360" w:lineRule="exact"/>
        <w:ind w:firstLine="720"/>
        <w:rPr>
          <w:rStyle w:val="FontStyle18"/>
        </w:rPr>
      </w:pPr>
      <w:r>
        <w:rPr>
          <w:rStyle w:val="FontStyle18"/>
        </w:rPr>
        <w:t>б)</w:t>
      </w:r>
      <w:r>
        <w:rPr>
          <w:rStyle w:val="FontStyle18"/>
          <w:sz w:val="20"/>
          <w:szCs w:val="20"/>
        </w:rPr>
        <w:tab/>
      </w:r>
      <w:r>
        <w:rPr>
          <w:rStyle w:val="FontStyle18"/>
        </w:rPr>
        <w:t>фамилии, имена, отчества членов комиссии и других лиц,</w:t>
      </w:r>
      <w:r>
        <w:rPr>
          <w:rStyle w:val="FontStyle18"/>
        </w:rPr>
        <w:br/>
        <w:t>присутствующих на заседании;</w:t>
      </w:r>
    </w:p>
    <w:p w:rsidR="009C519D" w:rsidRDefault="00DB21F0">
      <w:pPr>
        <w:pStyle w:val="Style13"/>
        <w:widowControl/>
        <w:tabs>
          <w:tab w:val="left" w:pos="1104"/>
        </w:tabs>
        <w:spacing w:line="360" w:lineRule="exact"/>
        <w:ind w:firstLine="710"/>
        <w:rPr>
          <w:rStyle w:val="FontStyle18"/>
        </w:rPr>
      </w:pPr>
      <w:r>
        <w:rPr>
          <w:rStyle w:val="FontStyle18"/>
        </w:rPr>
        <w:t>в)</w:t>
      </w:r>
      <w:r>
        <w:rPr>
          <w:rStyle w:val="FontStyle18"/>
          <w:sz w:val="20"/>
          <w:szCs w:val="20"/>
        </w:rPr>
        <w:tab/>
      </w:r>
      <w:r>
        <w:rPr>
          <w:rStyle w:val="FontStyle18"/>
        </w:rPr>
        <w:t>повестка дня заседания Комиссии, содержание рассматриваемых</w:t>
      </w:r>
      <w:r>
        <w:rPr>
          <w:rStyle w:val="FontStyle18"/>
        </w:rPr>
        <w:br/>
        <w:t>вопросов и материалов;</w:t>
      </w:r>
    </w:p>
    <w:p w:rsidR="009C519D" w:rsidRDefault="00DB21F0">
      <w:pPr>
        <w:pStyle w:val="Style13"/>
        <w:widowControl/>
        <w:tabs>
          <w:tab w:val="left" w:pos="1003"/>
        </w:tabs>
        <w:spacing w:before="5" w:line="360" w:lineRule="exact"/>
        <w:ind w:left="725" w:firstLine="0"/>
        <w:jc w:val="left"/>
        <w:rPr>
          <w:rStyle w:val="FontStyle18"/>
        </w:rPr>
      </w:pPr>
      <w:r>
        <w:rPr>
          <w:rStyle w:val="FontStyle18"/>
        </w:rPr>
        <w:t>г)</w:t>
      </w:r>
      <w:r>
        <w:rPr>
          <w:rStyle w:val="FontStyle18"/>
          <w:sz w:val="20"/>
          <w:szCs w:val="20"/>
        </w:rPr>
        <w:tab/>
      </w:r>
      <w:r>
        <w:rPr>
          <w:rStyle w:val="FontStyle18"/>
        </w:rPr>
        <w:t>результаты голосования;</w:t>
      </w:r>
    </w:p>
    <w:p w:rsidR="009C519D" w:rsidRDefault="00DB21F0">
      <w:pPr>
        <w:pStyle w:val="Style13"/>
        <w:widowControl/>
        <w:tabs>
          <w:tab w:val="left" w:pos="1003"/>
        </w:tabs>
        <w:spacing w:before="14" w:line="360" w:lineRule="exact"/>
        <w:ind w:left="725" w:firstLine="0"/>
        <w:jc w:val="left"/>
        <w:rPr>
          <w:rStyle w:val="FontStyle18"/>
        </w:rPr>
      </w:pPr>
      <w:r>
        <w:rPr>
          <w:rStyle w:val="FontStyle18"/>
        </w:rPr>
        <w:t>д)</w:t>
      </w:r>
      <w:r>
        <w:rPr>
          <w:rStyle w:val="FontStyle18"/>
          <w:sz w:val="20"/>
          <w:szCs w:val="20"/>
        </w:rPr>
        <w:tab/>
      </w:r>
      <w:r>
        <w:rPr>
          <w:rStyle w:val="FontStyle18"/>
        </w:rPr>
        <w:t>принятые Комиссией решения;</w:t>
      </w:r>
    </w:p>
    <w:p w:rsidR="009C519D" w:rsidRDefault="00DB21F0">
      <w:pPr>
        <w:pStyle w:val="Style13"/>
        <w:widowControl/>
        <w:tabs>
          <w:tab w:val="left" w:pos="1003"/>
        </w:tabs>
        <w:spacing w:line="360" w:lineRule="exact"/>
        <w:ind w:left="725" w:firstLine="0"/>
        <w:jc w:val="left"/>
        <w:rPr>
          <w:rStyle w:val="FontStyle18"/>
        </w:rPr>
      </w:pPr>
      <w:r>
        <w:rPr>
          <w:rStyle w:val="FontStyle18"/>
        </w:rPr>
        <w:t>е)</w:t>
      </w:r>
      <w:r>
        <w:rPr>
          <w:rStyle w:val="FontStyle18"/>
          <w:sz w:val="20"/>
          <w:szCs w:val="20"/>
        </w:rPr>
        <w:tab/>
      </w:r>
      <w:r>
        <w:rPr>
          <w:rStyle w:val="FontStyle18"/>
        </w:rPr>
        <w:t>сведения о приобщенных к протоколу материалах.</w:t>
      </w:r>
    </w:p>
    <w:p w:rsidR="00244B28" w:rsidRDefault="00DB21F0">
      <w:pPr>
        <w:pStyle w:val="Style13"/>
        <w:widowControl/>
        <w:tabs>
          <w:tab w:val="left" w:pos="1214"/>
        </w:tabs>
        <w:spacing w:line="360" w:lineRule="exact"/>
        <w:ind w:firstLine="720"/>
        <w:rPr>
          <w:rStyle w:val="FontStyle18"/>
        </w:rPr>
      </w:pPr>
      <w:r>
        <w:rPr>
          <w:rStyle w:val="FontStyle18"/>
        </w:rPr>
        <w:t>7.4.</w:t>
      </w:r>
      <w:r>
        <w:rPr>
          <w:rStyle w:val="FontStyle18"/>
          <w:sz w:val="20"/>
          <w:szCs w:val="20"/>
        </w:rPr>
        <w:tab/>
      </w:r>
      <w:r>
        <w:rPr>
          <w:rStyle w:val="FontStyle18"/>
        </w:rPr>
        <w:t>Копия протокола в течение трех рабочих дней со дня заседания</w:t>
      </w:r>
      <w:r>
        <w:rPr>
          <w:rStyle w:val="FontStyle18"/>
        </w:rPr>
        <w:br/>
        <w:t>направляется руководителю учреждения, а также по решению Комиссии -</w:t>
      </w:r>
      <w:r>
        <w:rPr>
          <w:rStyle w:val="FontStyle18"/>
        </w:rPr>
        <w:br/>
        <w:t>иным заинтересованным лицам.</w:t>
      </w:r>
    </w:p>
    <w:sectPr w:rsidR="00244B28" w:rsidSect="00034673">
      <w:type w:val="continuous"/>
      <w:pgSz w:w="11905" w:h="16837"/>
      <w:pgMar w:top="398" w:right="885" w:bottom="1440" w:left="1605" w:header="720" w:footer="720" w:gutter="0"/>
      <w:cols w:space="6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21F0" w:rsidRDefault="00DB21F0">
      <w:r>
        <w:separator/>
      </w:r>
    </w:p>
  </w:endnote>
  <w:endnote w:type="continuationSeparator" w:id="0">
    <w:p w:rsidR="00DB21F0" w:rsidRDefault="00DB2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21F0" w:rsidRDefault="00DB21F0">
      <w:r>
        <w:separator/>
      </w:r>
    </w:p>
  </w:footnote>
  <w:footnote w:type="continuationSeparator" w:id="0">
    <w:p w:rsidR="00DB21F0" w:rsidRDefault="00DB21F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5AC30A0"/>
    <w:lvl w:ilvl="0">
      <w:numFmt w:val="bullet"/>
      <w:lvlText w:val="*"/>
      <w:lvlJc w:val="left"/>
    </w:lvl>
  </w:abstractNum>
  <w:abstractNum w:abstractNumId="1" w15:restartNumberingAfterBreak="0">
    <w:nsid w:val="1663126F"/>
    <w:multiLevelType w:val="singleLevel"/>
    <w:tmpl w:val="DD803338"/>
    <w:lvl w:ilvl="0">
      <w:start w:val="3"/>
      <w:numFmt w:val="decimal"/>
      <w:lvlText w:val="1.%1."/>
      <w:legacy w:legacy="1" w:legacySpace="0" w:legacyIndent="480"/>
      <w:lvlJc w:val="left"/>
      <w:rPr>
        <w:rFonts w:ascii="Times New Roman" w:hAnsi="Times New Roman" w:cs="Times New Roman" w:hint="default"/>
      </w:rPr>
    </w:lvl>
  </w:abstractNum>
  <w:abstractNum w:abstractNumId="2" w15:restartNumberingAfterBreak="0">
    <w:nsid w:val="1DE509AE"/>
    <w:multiLevelType w:val="singleLevel"/>
    <w:tmpl w:val="0330B320"/>
    <w:lvl w:ilvl="0">
      <w:start w:val="7"/>
      <w:numFmt w:val="decimal"/>
      <w:lvlText w:val="4.%1."/>
      <w:legacy w:legacy="1" w:legacySpace="0" w:legacyIndent="528"/>
      <w:lvlJc w:val="left"/>
      <w:rPr>
        <w:rFonts w:ascii="Times New Roman" w:hAnsi="Times New Roman" w:cs="Times New Roman" w:hint="default"/>
      </w:rPr>
    </w:lvl>
  </w:abstractNum>
  <w:abstractNum w:abstractNumId="3" w15:restartNumberingAfterBreak="0">
    <w:nsid w:val="1E1D62B6"/>
    <w:multiLevelType w:val="singleLevel"/>
    <w:tmpl w:val="7B9ED0FC"/>
    <w:lvl w:ilvl="0">
      <w:start w:val="2"/>
      <w:numFmt w:val="decimal"/>
      <w:lvlText w:val="6.%1."/>
      <w:legacy w:legacy="1" w:legacySpace="0" w:legacyIndent="509"/>
      <w:lvlJc w:val="left"/>
      <w:rPr>
        <w:rFonts w:ascii="Times New Roman" w:hAnsi="Times New Roman" w:cs="Times New Roman" w:hint="default"/>
      </w:rPr>
    </w:lvl>
  </w:abstractNum>
  <w:abstractNum w:abstractNumId="4" w15:restartNumberingAfterBreak="0">
    <w:nsid w:val="2B8B3350"/>
    <w:multiLevelType w:val="singleLevel"/>
    <w:tmpl w:val="8CD8C8E4"/>
    <w:lvl w:ilvl="0">
      <w:start w:val="4"/>
      <w:numFmt w:val="decimal"/>
      <w:lvlText w:val="3.%1."/>
      <w:legacy w:legacy="1" w:legacySpace="0" w:legacyIndent="629"/>
      <w:lvlJc w:val="left"/>
      <w:rPr>
        <w:rFonts w:ascii="Times New Roman" w:hAnsi="Times New Roman" w:cs="Times New Roman" w:hint="default"/>
      </w:rPr>
    </w:lvl>
  </w:abstractNum>
  <w:abstractNum w:abstractNumId="5" w15:restartNumberingAfterBreak="0">
    <w:nsid w:val="3B834D8E"/>
    <w:multiLevelType w:val="singleLevel"/>
    <w:tmpl w:val="E6249024"/>
    <w:lvl w:ilvl="0">
      <w:start w:val="3"/>
      <w:numFmt w:val="decimal"/>
      <w:lvlText w:val="4.%1."/>
      <w:legacy w:legacy="1" w:legacySpace="0" w:legacyIndent="523"/>
      <w:lvlJc w:val="left"/>
      <w:rPr>
        <w:rFonts w:ascii="Times New Roman" w:hAnsi="Times New Roman" w:cs="Times New Roman" w:hint="default"/>
      </w:rPr>
    </w:lvl>
  </w:abstractNum>
  <w:abstractNum w:abstractNumId="6" w15:restartNumberingAfterBreak="0">
    <w:nsid w:val="61D21201"/>
    <w:multiLevelType w:val="singleLevel"/>
    <w:tmpl w:val="D7C8B6B8"/>
    <w:lvl w:ilvl="0">
      <w:start w:val="4"/>
      <w:numFmt w:val="decimal"/>
      <w:lvlText w:val="5.%1."/>
      <w:legacy w:legacy="1" w:legacySpace="0" w:legacyIndent="566"/>
      <w:lvlJc w:val="left"/>
      <w:rPr>
        <w:rFonts w:ascii="Times New Roman" w:hAnsi="Times New Roman" w:cs="Times New Roman" w:hint="default"/>
      </w:rPr>
    </w:lvl>
  </w:abstractNum>
  <w:abstractNum w:abstractNumId="7" w15:restartNumberingAfterBreak="0">
    <w:nsid w:val="6A4D588C"/>
    <w:multiLevelType w:val="singleLevel"/>
    <w:tmpl w:val="76C60E86"/>
    <w:lvl w:ilvl="0">
      <w:start w:val="2"/>
      <w:numFmt w:val="decimal"/>
      <w:lvlText w:val="7.%1."/>
      <w:legacy w:legacy="1" w:legacySpace="0" w:legacyIndent="494"/>
      <w:lvlJc w:val="left"/>
      <w:rPr>
        <w:rFonts w:ascii="Times New Roman" w:hAnsi="Times New Roman" w:cs="Times New Roman" w:hint="default"/>
      </w:rPr>
    </w:lvl>
  </w:abstractNum>
  <w:num w:numId="1">
    <w:abstractNumId w:val="1"/>
  </w:num>
  <w:num w:numId="2">
    <w:abstractNumId w:val="4"/>
  </w:num>
  <w:num w:numId="3">
    <w:abstractNumId w:val="5"/>
  </w:num>
  <w:num w:numId="4">
    <w:abstractNumId w:val="2"/>
  </w:num>
  <w:num w:numId="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259"/>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8">
    <w:abstractNumId w:val="6"/>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2"/>
  </w:compat>
  <w:rsids>
    <w:rsidRoot w:val="00244B28"/>
    <w:rsid w:val="00034673"/>
    <w:rsid w:val="00072351"/>
    <w:rsid w:val="000B11C4"/>
    <w:rsid w:val="000B2845"/>
    <w:rsid w:val="00244B28"/>
    <w:rsid w:val="00263C6C"/>
    <w:rsid w:val="00364E8C"/>
    <w:rsid w:val="0056610D"/>
    <w:rsid w:val="007D1F78"/>
    <w:rsid w:val="008437AA"/>
    <w:rsid w:val="009C519D"/>
    <w:rsid w:val="00AC3974"/>
    <w:rsid w:val="00DB21F0"/>
    <w:rsid w:val="00E667C1"/>
    <w:rsid w:val="00E94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F0B8D0D"/>
  <w15:docId w15:val="{B5CA2613-A139-4B1D-A956-B63D6E5F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673"/>
    <w:pPr>
      <w:widowControl w:val="0"/>
      <w:autoSpaceDE w:val="0"/>
      <w:autoSpaceDN w:val="0"/>
      <w:adjustRightInd w:val="0"/>
      <w:spacing w:after="0" w:line="240" w:lineRule="auto"/>
    </w:pPr>
    <w:rPr>
      <w:rFonts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34673"/>
    <w:pPr>
      <w:spacing w:line="282" w:lineRule="exact"/>
      <w:jc w:val="center"/>
    </w:pPr>
  </w:style>
  <w:style w:type="paragraph" w:customStyle="1" w:styleId="Style2">
    <w:name w:val="Style2"/>
    <w:basedOn w:val="a"/>
    <w:uiPriority w:val="99"/>
    <w:rsid w:val="00034673"/>
    <w:pPr>
      <w:spacing w:line="206" w:lineRule="exact"/>
    </w:pPr>
  </w:style>
  <w:style w:type="paragraph" w:customStyle="1" w:styleId="Style3">
    <w:name w:val="Style3"/>
    <w:basedOn w:val="a"/>
    <w:uiPriority w:val="99"/>
    <w:rsid w:val="00034673"/>
    <w:pPr>
      <w:spacing w:line="192" w:lineRule="exact"/>
      <w:ind w:hanging="576"/>
    </w:pPr>
  </w:style>
  <w:style w:type="paragraph" w:customStyle="1" w:styleId="Style4">
    <w:name w:val="Style4"/>
    <w:basedOn w:val="a"/>
    <w:uiPriority w:val="99"/>
    <w:rsid w:val="00034673"/>
    <w:pPr>
      <w:spacing w:line="238" w:lineRule="exact"/>
      <w:ind w:firstLine="686"/>
    </w:pPr>
  </w:style>
  <w:style w:type="paragraph" w:customStyle="1" w:styleId="Style5">
    <w:name w:val="Style5"/>
    <w:basedOn w:val="a"/>
    <w:uiPriority w:val="99"/>
    <w:rsid w:val="00034673"/>
    <w:pPr>
      <w:spacing w:line="240" w:lineRule="exact"/>
    </w:pPr>
  </w:style>
  <w:style w:type="paragraph" w:customStyle="1" w:styleId="Style6">
    <w:name w:val="Style6"/>
    <w:basedOn w:val="a"/>
    <w:uiPriority w:val="99"/>
    <w:rsid w:val="00034673"/>
    <w:pPr>
      <w:spacing w:line="360" w:lineRule="exact"/>
      <w:ind w:firstLine="710"/>
      <w:jc w:val="both"/>
    </w:pPr>
  </w:style>
  <w:style w:type="paragraph" w:customStyle="1" w:styleId="Style7">
    <w:name w:val="Style7"/>
    <w:basedOn w:val="a"/>
    <w:uiPriority w:val="99"/>
    <w:rsid w:val="00034673"/>
    <w:pPr>
      <w:jc w:val="both"/>
    </w:pPr>
  </w:style>
  <w:style w:type="paragraph" w:customStyle="1" w:styleId="Style8">
    <w:name w:val="Style8"/>
    <w:basedOn w:val="a"/>
    <w:uiPriority w:val="99"/>
    <w:rsid w:val="00034673"/>
  </w:style>
  <w:style w:type="paragraph" w:customStyle="1" w:styleId="Style9">
    <w:name w:val="Style9"/>
    <w:basedOn w:val="a"/>
    <w:uiPriority w:val="99"/>
    <w:rsid w:val="00034673"/>
    <w:pPr>
      <w:spacing w:line="360" w:lineRule="exact"/>
    </w:pPr>
  </w:style>
  <w:style w:type="paragraph" w:customStyle="1" w:styleId="Style10">
    <w:name w:val="Style10"/>
    <w:basedOn w:val="a"/>
    <w:uiPriority w:val="99"/>
    <w:rsid w:val="00034673"/>
    <w:pPr>
      <w:spacing w:line="360" w:lineRule="exact"/>
      <w:ind w:firstLine="1987"/>
    </w:pPr>
  </w:style>
  <w:style w:type="paragraph" w:customStyle="1" w:styleId="Style11">
    <w:name w:val="Style11"/>
    <w:basedOn w:val="a"/>
    <w:uiPriority w:val="99"/>
    <w:rsid w:val="00034673"/>
    <w:pPr>
      <w:spacing w:line="355" w:lineRule="exact"/>
      <w:ind w:firstLine="1483"/>
    </w:pPr>
  </w:style>
  <w:style w:type="paragraph" w:customStyle="1" w:styleId="Style12">
    <w:name w:val="Style12"/>
    <w:basedOn w:val="a"/>
    <w:uiPriority w:val="99"/>
    <w:rsid w:val="00034673"/>
    <w:pPr>
      <w:spacing w:line="353" w:lineRule="exact"/>
      <w:ind w:firstLine="2117"/>
    </w:pPr>
  </w:style>
  <w:style w:type="paragraph" w:customStyle="1" w:styleId="Style13">
    <w:name w:val="Style13"/>
    <w:basedOn w:val="a"/>
    <w:uiPriority w:val="99"/>
    <w:rsid w:val="00034673"/>
    <w:pPr>
      <w:spacing w:line="362" w:lineRule="exact"/>
      <w:ind w:firstLine="749"/>
      <w:jc w:val="both"/>
    </w:pPr>
  </w:style>
  <w:style w:type="character" w:customStyle="1" w:styleId="FontStyle15">
    <w:name w:val="Font Style15"/>
    <w:basedOn w:val="a0"/>
    <w:uiPriority w:val="99"/>
    <w:rsid w:val="00034673"/>
    <w:rPr>
      <w:rFonts w:ascii="Times New Roman" w:hAnsi="Times New Roman" w:cs="Times New Roman"/>
      <w:sz w:val="20"/>
      <w:szCs w:val="20"/>
    </w:rPr>
  </w:style>
  <w:style w:type="character" w:customStyle="1" w:styleId="FontStyle16">
    <w:name w:val="Font Style16"/>
    <w:basedOn w:val="a0"/>
    <w:uiPriority w:val="99"/>
    <w:rsid w:val="00034673"/>
    <w:rPr>
      <w:rFonts w:ascii="Times New Roman" w:hAnsi="Times New Roman" w:cs="Times New Roman"/>
      <w:sz w:val="24"/>
      <w:szCs w:val="24"/>
    </w:rPr>
  </w:style>
  <w:style w:type="character" w:customStyle="1" w:styleId="FontStyle17">
    <w:name w:val="Font Style17"/>
    <w:basedOn w:val="a0"/>
    <w:uiPriority w:val="99"/>
    <w:rsid w:val="00034673"/>
    <w:rPr>
      <w:rFonts w:ascii="Times New Roman" w:hAnsi="Times New Roman" w:cs="Times New Roman"/>
      <w:b/>
      <w:bCs/>
      <w:sz w:val="26"/>
      <w:szCs w:val="26"/>
    </w:rPr>
  </w:style>
  <w:style w:type="character" w:customStyle="1" w:styleId="FontStyle18">
    <w:name w:val="Font Style18"/>
    <w:basedOn w:val="a0"/>
    <w:uiPriority w:val="99"/>
    <w:rsid w:val="00034673"/>
    <w:rPr>
      <w:rFonts w:ascii="Times New Roman" w:hAnsi="Times New Roman" w:cs="Times New Roman"/>
      <w:sz w:val="26"/>
      <w:szCs w:val="26"/>
    </w:rPr>
  </w:style>
  <w:style w:type="paragraph" w:styleId="a3">
    <w:name w:val="Balloon Text"/>
    <w:basedOn w:val="a"/>
    <w:link w:val="a4"/>
    <w:uiPriority w:val="99"/>
    <w:semiHidden/>
    <w:unhideWhenUsed/>
    <w:rsid w:val="00364E8C"/>
    <w:rPr>
      <w:rFonts w:ascii="Segoe UI" w:hAnsi="Segoe UI" w:cs="Segoe UI"/>
      <w:sz w:val="18"/>
      <w:szCs w:val="18"/>
    </w:rPr>
  </w:style>
  <w:style w:type="character" w:customStyle="1" w:styleId="a4">
    <w:name w:val="Текст выноски Знак"/>
    <w:basedOn w:val="a0"/>
    <w:link w:val="a3"/>
    <w:uiPriority w:val="99"/>
    <w:semiHidden/>
    <w:rsid w:val="00364E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83925">
      <w:bodyDiv w:val="1"/>
      <w:marLeft w:val="0"/>
      <w:marRight w:val="0"/>
      <w:marTop w:val="0"/>
      <w:marBottom w:val="0"/>
      <w:divBdr>
        <w:top w:val="none" w:sz="0" w:space="0" w:color="auto"/>
        <w:left w:val="none" w:sz="0" w:space="0" w:color="auto"/>
        <w:bottom w:val="none" w:sz="0" w:space="0" w:color="auto"/>
        <w:right w:val="none" w:sz="0" w:space="0" w:color="auto"/>
      </w:divBdr>
    </w:div>
    <w:div w:id="200246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mariya</dc:creator>
  <cp:lastModifiedBy>RePack by Diakov</cp:lastModifiedBy>
  <cp:revision>4</cp:revision>
  <cp:lastPrinted>2015-04-23T12:33:00Z</cp:lastPrinted>
  <dcterms:created xsi:type="dcterms:W3CDTF">2015-12-09T10:57:00Z</dcterms:created>
  <dcterms:modified xsi:type="dcterms:W3CDTF">2024-07-08T17:00:00Z</dcterms:modified>
</cp:coreProperties>
</file>